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06236" w14:textId="77777777" w:rsidR="00495065" w:rsidRPr="00495065" w:rsidRDefault="00495065" w:rsidP="00620B1A">
      <w:pPr>
        <w:ind w:left="360" w:right="630"/>
        <w:rPr>
          <w:rFonts w:ascii="Arial" w:hAnsi="Arial" w:cs="Arial"/>
        </w:rPr>
      </w:pPr>
      <w:bookmarkStart w:id="0" w:name="_GoBack"/>
      <w:bookmarkEnd w:id="0"/>
      <w:r w:rsidRPr="00495065">
        <w:rPr>
          <w:rFonts w:ascii="Arial" w:hAnsi="Arial" w:cs="Arial"/>
          <w:b/>
          <w:bCs/>
        </w:rPr>
        <w:t>COLLABORATIVE EFFORTS CAN INCREASE LANGUAGE ACCESS IN FAMILY LAW AND ABUSE PREVENTION ORDER CASES</w:t>
      </w:r>
    </w:p>
    <w:p w14:paraId="4304AAA0" w14:textId="77777777" w:rsidR="00495065" w:rsidRPr="00495065" w:rsidRDefault="00495065" w:rsidP="00495065">
      <w:pPr>
        <w:ind w:left="360"/>
        <w:rPr>
          <w:rFonts w:ascii="Arial" w:hAnsi="Arial" w:cs="Arial"/>
        </w:rPr>
      </w:pPr>
      <w:r w:rsidRPr="00495065">
        <w:rPr>
          <w:rFonts w:ascii="Arial" w:hAnsi="Arial" w:cs="Arial"/>
        </w:rPr>
        <w:t>Language Access Coalition Conference</w:t>
      </w:r>
    </w:p>
    <w:p w14:paraId="2512A361" w14:textId="77777777" w:rsidR="00495065" w:rsidRPr="00495065" w:rsidRDefault="00495065" w:rsidP="00495065">
      <w:pPr>
        <w:ind w:left="360"/>
        <w:rPr>
          <w:rFonts w:ascii="Arial" w:hAnsi="Arial" w:cs="Arial"/>
        </w:rPr>
      </w:pPr>
      <w:r w:rsidRPr="00495065">
        <w:rPr>
          <w:rFonts w:ascii="Arial" w:hAnsi="Arial" w:cs="Arial"/>
        </w:rPr>
        <w:t>April 4, 2014</w:t>
      </w:r>
    </w:p>
    <w:p w14:paraId="57127F40" w14:textId="77777777" w:rsidR="00D95CC8" w:rsidRPr="00495065" w:rsidRDefault="00D95CC8" w:rsidP="0005094D">
      <w:pPr>
        <w:ind w:left="360"/>
        <w:rPr>
          <w:rFonts w:ascii="Arial" w:hAnsi="Arial" w:cs="Arial"/>
        </w:rPr>
      </w:pPr>
    </w:p>
    <w:p w14:paraId="7BA8B13C" w14:textId="77777777" w:rsidR="00495065" w:rsidRDefault="00495065" w:rsidP="00495065">
      <w:pPr>
        <w:ind w:left="360"/>
        <w:rPr>
          <w:rFonts w:ascii="Arial" w:hAnsi="Arial" w:cs="Arial"/>
        </w:rPr>
      </w:pPr>
    </w:p>
    <w:p w14:paraId="228FC925" w14:textId="77777777" w:rsidR="003337E5" w:rsidRPr="003337E5" w:rsidRDefault="003337E5" w:rsidP="00046FAE">
      <w:pPr>
        <w:ind w:left="360"/>
        <w:rPr>
          <w:rFonts w:ascii="Arial" w:hAnsi="Arial" w:cs="Arial"/>
          <w:b/>
        </w:rPr>
      </w:pPr>
      <w:r w:rsidRPr="003337E5">
        <w:rPr>
          <w:rFonts w:ascii="Arial" w:hAnsi="Arial" w:cs="Arial"/>
          <w:b/>
        </w:rPr>
        <w:t>WHO’S ON THE PANEL?</w:t>
      </w:r>
      <w:r w:rsidRPr="003337E5">
        <w:rPr>
          <w:rFonts w:ascii="Arial" w:hAnsi="Arial" w:cs="Arial"/>
          <w:b/>
        </w:rPr>
        <w:br/>
        <w:t>WHICH COLLABORATIONS?</w:t>
      </w:r>
    </w:p>
    <w:p w14:paraId="453190F6" w14:textId="34923CDA" w:rsidR="00046FAE" w:rsidRDefault="00046FAE" w:rsidP="00495065">
      <w:pPr>
        <w:ind w:left="360"/>
        <w:rPr>
          <w:rFonts w:ascii="Arial" w:hAnsi="Arial" w:cs="Arial"/>
        </w:rPr>
      </w:pPr>
    </w:p>
    <w:p w14:paraId="7C579C48" w14:textId="77777777" w:rsidR="003337E5" w:rsidRDefault="00046FAE" w:rsidP="003337E5">
      <w:pPr>
        <w:ind w:left="360"/>
        <w:rPr>
          <w:rFonts w:ascii="Arial" w:hAnsi="Arial" w:cs="Arial"/>
        </w:rPr>
      </w:pPr>
      <w:r w:rsidRPr="00046FAE">
        <w:rPr>
          <w:rFonts w:ascii="Arial" w:hAnsi="Arial" w:cs="Arial"/>
        </w:rPr>
        <w:t>Ellen Wilbur</w:t>
      </w:r>
    </w:p>
    <w:p w14:paraId="4F8E2A86" w14:textId="2CB3848D" w:rsidR="00046FAE" w:rsidRPr="00046FAE" w:rsidRDefault="00046FAE" w:rsidP="003337E5">
      <w:pPr>
        <w:ind w:left="360" w:firstLine="360"/>
        <w:rPr>
          <w:rFonts w:ascii="Arial" w:hAnsi="Arial" w:cs="Arial"/>
        </w:rPr>
      </w:pPr>
      <w:r w:rsidRPr="00046FAE">
        <w:rPr>
          <w:rFonts w:ascii="Arial" w:hAnsi="Arial" w:cs="Arial"/>
        </w:rPr>
        <w:t>Legal Director at Community Legal Services &amp; Counseling Center (CLSACC)</w:t>
      </w:r>
    </w:p>
    <w:p w14:paraId="1C024893" w14:textId="77777777" w:rsidR="003337E5" w:rsidRPr="00E2520D" w:rsidRDefault="003337E5" w:rsidP="00732CAD">
      <w:pPr>
        <w:pStyle w:val="ListParagraph"/>
        <w:numPr>
          <w:ilvl w:val="0"/>
          <w:numId w:val="12"/>
        </w:numPr>
        <w:tabs>
          <w:tab w:val="clear" w:pos="2160"/>
          <w:tab w:val="num" w:pos="1080"/>
        </w:tabs>
        <w:ind w:hanging="1440"/>
        <w:rPr>
          <w:rFonts w:ascii="Arial" w:hAnsi="Arial" w:cs="Arial"/>
        </w:rPr>
      </w:pPr>
      <w:r w:rsidRPr="00E2520D">
        <w:rPr>
          <w:rFonts w:ascii="Arial" w:hAnsi="Arial" w:cs="Arial"/>
        </w:rPr>
        <w:t>Legal services, domestic violence advocates, Trial Court collaborations</w:t>
      </w:r>
    </w:p>
    <w:p w14:paraId="1EA6E67A" w14:textId="77777777" w:rsidR="00046FAE" w:rsidRPr="00046FAE" w:rsidRDefault="00046FAE" w:rsidP="003337E5">
      <w:pPr>
        <w:ind w:left="720"/>
        <w:rPr>
          <w:rFonts w:ascii="Arial" w:hAnsi="Arial" w:cs="Arial"/>
        </w:rPr>
      </w:pPr>
      <w:r w:rsidRPr="00046FAE">
        <w:rPr>
          <w:rFonts w:ascii="Arial" w:hAnsi="Arial" w:cs="Arial"/>
        </w:rPr>
        <w:t>1 West Street, Cambridge, MA 02139.  617-661-1010. ewilbur@clsacc.org</w:t>
      </w:r>
    </w:p>
    <w:p w14:paraId="199313CC" w14:textId="77777777" w:rsidR="00046FAE" w:rsidRDefault="00046FAE" w:rsidP="003337E5">
      <w:pPr>
        <w:ind w:left="720"/>
        <w:rPr>
          <w:rFonts w:ascii="Arial" w:hAnsi="Arial" w:cs="Arial"/>
        </w:rPr>
      </w:pPr>
    </w:p>
    <w:p w14:paraId="1D68E9CC" w14:textId="77777777" w:rsidR="00E2520D" w:rsidRDefault="00046FAE" w:rsidP="003337E5">
      <w:pPr>
        <w:ind w:left="360"/>
        <w:rPr>
          <w:rFonts w:ascii="Arial" w:hAnsi="Arial" w:cs="Arial"/>
        </w:rPr>
      </w:pPr>
      <w:r w:rsidRPr="00046FAE">
        <w:rPr>
          <w:rFonts w:ascii="Arial" w:hAnsi="Arial" w:cs="Arial"/>
        </w:rPr>
        <w:t xml:space="preserve">Ester Serra Luque – </w:t>
      </w:r>
    </w:p>
    <w:p w14:paraId="5DCFCC6E" w14:textId="5CDDFEF7" w:rsidR="00046FAE" w:rsidRPr="00046FAE" w:rsidRDefault="00046FAE" w:rsidP="00E2520D">
      <w:pPr>
        <w:ind w:left="360" w:firstLine="360"/>
        <w:rPr>
          <w:rFonts w:ascii="Arial" w:hAnsi="Arial" w:cs="Arial"/>
        </w:rPr>
      </w:pPr>
      <w:r w:rsidRPr="00046FAE">
        <w:rPr>
          <w:rFonts w:ascii="Arial" w:hAnsi="Arial" w:cs="Arial"/>
        </w:rPr>
        <w:t>Community Liaison at Transition House</w:t>
      </w:r>
    </w:p>
    <w:p w14:paraId="6EA47119" w14:textId="4B8B2AFD" w:rsidR="00046FAE" w:rsidRPr="00E2520D" w:rsidRDefault="00046FAE" w:rsidP="00732CAD">
      <w:pPr>
        <w:pStyle w:val="ListParagraph"/>
        <w:numPr>
          <w:ilvl w:val="0"/>
          <w:numId w:val="11"/>
        </w:numPr>
        <w:tabs>
          <w:tab w:val="clear" w:pos="2160"/>
          <w:tab w:val="num" w:pos="720"/>
          <w:tab w:val="left" w:pos="1080"/>
        </w:tabs>
        <w:ind w:left="810" w:hanging="90"/>
        <w:rPr>
          <w:rFonts w:ascii="Arial" w:hAnsi="Arial" w:cs="Arial"/>
        </w:rPr>
      </w:pPr>
      <w:r w:rsidRPr="00E2520D">
        <w:rPr>
          <w:rFonts w:ascii="Arial" w:hAnsi="Arial" w:cs="Arial"/>
        </w:rPr>
        <w:t>Legal services, domestic violence advocates, Trial Court collaborations</w:t>
      </w:r>
      <w:r w:rsidR="00E2520D" w:rsidRPr="00E2520D">
        <w:rPr>
          <w:rFonts w:ascii="Arial" w:hAnsi="Arial" w:cs="Arial"/>
        </w:rPr>
        <w:t xml:space="preserve"> </w:t>
      </w:r>
    </w:p>
    <w:p w14:paraId="3A6B3833" w14:textId="77777777" w:rsidR="00046FAE" w:rsidRDefault="00046FAE" w:rsidP="00495065">
      <w:pPr>
        <w:ind w:left="360"/>
        <w:rPr>
          <w:rFonts w:ascii="Arial" w:hAnsi="Arial" w:cs="Arial"/>
        </w:rPr>
      </w:pPr>
    </w:p>
    <w:p w14:paraId="1CE54372" w14:textId="77777777" w:rsidR="003337E5" w:rsidRDefault="00046FAE" w:rsidP="003337E5">
      <w:pPr>
        <w:ind w:left="360"/>
        <w:rPr>
          <w:rFonts w:ascii="Arial" w:hAnsi="Arial" w:cs="Arial"/>
        </w:rPr>
      </w:pPr>
      <w:r w:rsidRPr="00046FAE">
        <w:rPr>
          <w:rFonts w:ascii="Arial" w:hAnsi="Arial" w:cs="Arial"/>
        </w:rPr>
        <w:t>Caroline Robinson</w:t>
      </w:r>
    </w:p>
    <w:p w14:paraId="67F861D5" w14:textId="600CE613" w:rsidR="00046FAE" w:rsidRPr="00046FAE" w:rsidRDefault="00046FAE" w:rsidP="003337E5">
      <w:pPr>
        <w:ind w:left="360" w:firstLine="360"/>
        <w:rPr>
          <w:rFonts w:ascii="Arial" w:hAnsi="Arial" w:cs="Arial"/>
        </w:rPr>
      </w:pPr>
      <w:r w:rsidRPr="00046FAE">
        <w:rPr>
          <w:rFonts w:ascii="Arial" w:hAnsi="Arial" w:cs="Arial"/>
        </w:rPr>
        <w:t>Websites Project Coordinator for Masslegalhelp.org</w:t>
      </w:r>
    </w:p>
    <w:p w14:paraId="3ECE1746" w14:textId="77777777" w:rsidR="003337E5" w:rsidRPr="00E2520D" w:rsidRDefault="003337E5" w:rsidP="00732CAD">
      <w:pPr>
        <w:pStyle w:val="ListParagraph"/>
        <w:numPr>
          <w:ilvl w:val="0"/>
          <w:numId w:val="11"/>
        </w:numPr>
        <w:tabs>
          <w:tab w:val="clear" w:pos="2160"/>
          <w:tab w:val="num" w:pos="810"/>
          <w:tab w:val="left" w:pos="990"/>
        </w:tabs>
        <w:ind w:hanging="1440"/>
        <w:rPr>
          <w:rFonts w:ascii="Arial" w:hAnsi="Arial" w:cs="Arial"/>
        </w:rPr>
      </w:pPr>
      <w:r w:rsidRPr="00E2520D">
        <w:rPr>
          <w:rFonts w:ascii="Arial" w:hAnsi="Arial" w:cs="Arial"/>
        </w:rPr>
        <w:t xml:space="preserve">Court Forms Task Force </w:t>
      </w:r>
    </w:p>
    <w:p w14:paraId="035FABAE" w14:textId="77777777" w:rsidR="003337E5" w:rsidRPr="00E2520D" w:rsidRDefault="003337E5" w:rsidP="00732CAD">
      <w:pPr>
        <w:pStyle w:val="ListParagraph"/>
        <w:numPr>
          <w:ilvl w:val="0"/>
          <w:numId w:val="11"/>
        </w:numPr>
        <w:tabs>
          <w:tab w:val="clear" w:pos="2160"/>
          <w:tab w:val="num" w:pos="810"/>
          <w:tab w:val="left" w:pos="990"/>
        </w:tabs>
        <w:ind w:hanging="1440"/>
        <w:rPr>
          <w:rFonts w:ascii="Arial" w:hAnsi="Arial" w:cs="Arial"/>
        </w:rPr>
      </w:pPr>
      <w:r w:rsidRPr="00E2520D">
        <w:rPr>
          <w:rFonts w:ascii="Arial" w:hAnsi="Arial" w:cs="Arial"/>
        </w:rPr>
        <w:t>Self-Help Materials Task Force</w:t>
      </w:r>
    </w:p>
    <w:p w14:paraId="0849DE1F" w14:textId="77777777" w:rsidR="003337E5" w:rsidRPr="00E2520D" w:rsidRDefault="003337E5" w:rsidP="00732CAD">
      <w:pPr>
        <w:pStyle w:val="ListParagraph"/>
        <w:numPr>
          <w:ilvl w:val="0"/>
          <w:numId w:val="11"/>
        </w:numPr>
        <w:tabs>
          <w:tab w:val="clear" w:pos="2160"/>
          <w:tab w:val="num" w:pos="810"/>
          <w:tab w:val="left" w:pos="990"/>
        </w:tabs>
        <w:ind w:hanging="1440"/>
        <w:rPr>
          <w:rFonts w:ascii="Arial" w:hAnsi="Arial" w:cs="Arial"/>
        </w:rPr>
      </w:pPr>
      <w:r w:rsidRPr="00E2520D">
        <w:rPr>
          <w:rFonts w:ascii="Arial" w:hAnsi="Arial" w:cs="Arial"/>
        </w:rPr>
        <w:t>Access to Justice Working Group on Web &amp; Technology</w:t>
      </w:r>
    </w:p>
    <w:p w14:paraId="14DB0FAD" w14:textId="77777777" w:rsidR="00046FAE" w:rsidRPr="00046FAE" w:rsidRDefault="00046FAE" w:rsidP="003337E5">
      <w:pPr>
        <w:ind w:left="720"/>
        <w:rPr>
          <w:rFonts w:ascii="Arial" w:hAnsi="Arial" w:cs="Arial"/>
        </w:rPr>
      </w:pPr>
      <w:r w:rsidRPr="00046FAE">
        <w:rPr>
          <w:rFonts w:ascii="Arial" w:hAnsi="Arial" w:cs="Arial"/>
        </w:rPr>
        <w:t>Mass. Law Reform Institute, 99 Chauncy St., suite 500, Boston, MA 02111. 617-357-0700</w:t>
      </w:r>
    </w:p>
    <w:p w14:paraId="3E57D41E" w14:textId="77777777" w:rsidR="00046FAE" w:rsidRDefault="00046FAE" w:rsidP="00495065">
      <w:pPr>
        <w:ind w:left="360"/>
        <w:rPr>
          <w:rFonts w:ascii="Arial" w:hAnsi="Arial" w:cs="Arial"/>
        </w:rPr>
      </w:pPr>
    </w:p>
    <w:p w14:paraId="0B022D24" w14:textId="063D87EF" w:rsidR="00E2520D" w:rsidRDefault="00E2520D" w:rsidP="00E2520D">
      <w:pPr>
        <w:ind w:left="450"/>
        <w:rPr>
          <w:rFonts w:ascii="Arial" w:hAnsi="Arial" w:cs="Arial"/>
        </w:rPr>
      </w:pPr>
      <w:r>
        <w:rPr>
          <w:rFonts w:ascii="Arial" w:hAnsi="Arial" w:cs="Arial"/>
        </w:rPr>
        <w:t>Katia Santiago-Taylor</w:t>
      </w:r>
    </w:p>
    <w:p w14:paraId="4F0D4956" w14:textId="6D8A7812" w:rsidR="00046FAE" w:rsidRPr="00046FAE" w:rsidRDefault="00046FAE" w:rsidP="003337E5">
      <w:pPr>
        <w:ind w:left="720"/>
        <w:rPr>
          <w:rFonts w:ascii="Arial" w:hAnsi="Arial" w:cs="Arial"/>
        </w:rPr>
      </w:pPr>
      <w:r w:rsidRPr="00046FAE">
        <w:rPr>
          <w:rFonts w:ascii="Arial" w:hAnsi="Arial" w:cs="Arial"/>
        </w:rPr>
        <w:t>Manager of Systems Advocacy, Boston Area Rape Crisis Center (BARCC), previously at the Massachusetts Office of Victim Assistance (MOVA) in several capacities.</w:t>
      </w:r>
    </w:p>
    <w:p w14:paraId="4BC35603" w14:textId="019484F7" w:rsidR="00046FAE" w:rsidRPr="00E2520D" w:rsidRDefault="00046FAE" w:rsidP="00732CAD">
      <w:pPr>
        <w:pStyle w:val="ListParagraph"/>
        <w:numPr>
          <w:ilvl w:val="0"/>
          <w:numId w:val="13"/>
        </w:numPr>
        <w:tabs>
          <w:tab w:val="clear" w:pos="2160"/>
          <w:tab w:val="num" w:pos="2070"/>
        </w:tabs>
        <w:ind w:left="990" w:hanging="270"/>
        <w:rPr>
          <w:rFonts w:ascii="Arial" w:hAnsi="Arial" w:cs="Arial"/>
        </w:rPr>
      </w:pPr>
      <w:r w:rsidRPr="00E2520D">
        <w:rPr>
          <w:rFonts w:ascii="Arial" w:hAnsi="Arial" w:cs="Arial"/>
        </w:rPr>
        <w:t>Legal services, domestic violence advocates, Trial Court collaborations</w:t>
      </w:r>
    </w:p>
    <w:p w14:paraId="1D3EEF65" w14:textId="77777777" w:rsidR="00046FAE" w:rsidRDefault="00046FAE" w:rsidP="00495065">
      <w:pPr>
        <w:ind w:left="360"/>
        <w:rPr>
          <w:rFonts w:ascii="Arial" w:hAnsi="Arial" w:cs="Arial"/>
        </w:rPr>
      </w:pPr>
    </w:p>
    <w:p w14:paraId="5046F0B2" w14:textId="6A615E6E" w:rsidR="00E2520D" w:rsidRDefault="00E2520D" w:rsidP="00E2520D">
      <w:pPr>
        <w:ind w:left="360"/>
        <w:rPr>
          <w:rFonts w:ascii="Arial" w:hAnsi="Arial" w:cs="Arial"/>
        </w:rPr>
      </w:pPr>
      <w:r>
        <w:rPr>
          <w:rFonts w:ascii="Arial" w:hAnsi="Arial" w:cs="Arial"/>
        </w:rPr>
        <w:t>Wendy Lau</w:t>
      </w:r>
    </w:p>
    <w:p w14:paraId="71BB8763" w14:textId="4C8CC1F7" w:rsidR="00046FAE" w:rsidRPr="00046FAE" w:rsidRDefault="00046FAE" w:rsidP="00E2520D">
      <w:pPr>
        <w:ind w:left="720"/>
        <w:rPr>
          <w:rFonts w:ascii="Arial" w:hAnsi="Arial" w:cs="Arial"/>
        </w:rPr>
      </w:pPr>
      <w:r w:rsidRPr="00046FAE">
        <w:rPr>
          <w:rFonts w:ascii="Arial" w:hAnsi="Arial" w:cs="Arial"/>
        </w:rPr>
        <w:t>Project Coordinator of the Interpretation Technical Assistance and Resource Center (ITARC) at the Asian Pacific Islander Institute on Domestic Violence</w:t>
      </w:r>
    </w:p>
    <w:p w14:paraId="26F44B4B" w14:textId="77777777" w:rsidR="009E1236" w:rsidRDefault="009E1236" w:rsidP="009E1236">
      <w:pPr>
        <w:ind w:left="360"/>
        <w:rPr>
          <w:rFonts w:ascii="Arial" w:hAnsi="Arial" w:cs="Arial"/>
        </w:rPr>
      </w:pPr>
    </w:p>
    <w:p w14:paraId="6C77C9B5" w14:textId="77777777" w:rsidR="009E1236" w:rsidRDefault="009E1236" w:rsidP="009E1236">
      <w:pPr>
        <w:ind w:left="360"/>
        <w:rPr>
          <w:rFonts w:ascii="Arial" w:hAnsi="Arial" w:cs="Arial"/>
        </w:rPr>
      </w:pPr>
      <w:r w:rsidRPr="00046FAE">
        <w:rPr>
          <w:rFonts w:ascii="Arial" w:hAnsi="Arial" w:cs="Arial"/>
        </w:rPr>
        <w:t>Jeff Wolf (moderator)</w:t>
      </w:r>
      <w:r>
        <w:rPr>
          <w:rFonts w:ascii="Arial" w:hAnsi="Arial" w:cs="Arial"/>
        </w:rPr>
        <w:t xml:space="preserve"> </w:t>
      </w:r>
    </w:p>
    <w:p w14:paraId="4A8226C1" w14:textId="77777777" w:rsidR="009E1236" w:rsidRPr="00046FAE" w:rsidRDefault="009E1236" w:rsidP="009E1236">
      <w:pPr>
        <w:ind w:left="720"/>
        <w:rPr>
          <w:rFonts w:ascii="Arial" w:hAnsi="Arial" w:cs="Arial"/>
        </w:rPr>
      </w:pPr>
      <w:r w:rsidRPr="00046FAE">
        <w:rPr>
          <w:rFonts w:ascii="Arial" w:hAnsi="Arial" w:cs="Arial"/>
        </w:rPr>
        <w:t>consulting attorney at Community Legal Services &amp; Counseling Center(CLSACC); senior editor of family law and domestic violence webpages at Masslegalhelp.org</w:t>
      </w:r>
    </w:p>
    <w:p w14:paraId="7E1599A5" w14:textId="77777777" w:rsidR="009E1236" w:rsidRPr="00046FAE" w:rsidRDefault="009E1236" w:rsidP="00732CAD">
      <w:pPr>
        <w:numPr>
          <w:ilvl w:val="1"/>
          <w:numId w:val="8"/>
        </w:numPr>
        <w:tabs>
          <w:tab w:val="clear" w:pos="1440"/>
          <w:tab w:val="num" w:pos="990"/>
        </w:tabs>
        <w:ind w:left="1800" w:hanging="1080"/>
        <w:rPr>
          <w:rFonts w:ascii="Arial" w:hAnsi="Arial" w:cs="Arial"/>
        </w:rPr>
      </w:pPr>
      <w:r w:rsidRPr="00046FAE">
        <w:rPr>
          <w:rFonts w:ascii="Arial" w:hAnsi="Arial" w:cs="Arial"/>
        </w:rPr>
        <w:t>Legal services, domestic violence advocates, Trial Court collaborations</w:t>
      </w:r>
    </w:p>
    <w:p w14:paraId="1DB43F7C" w14:textId="77777777" w:rsidR="009E1236" w:rsidRPr="00E2520D" w:rsidRDefault="009E1236" w:rsidP="00732CAD">
      <w:pPr>
        <w:pStyle w:val="ListParagraph"/>
        <w:numPr>
          <w:ilvl w:val="1"/>
          <w:numId w:val="8"/>
        </w:numPr>
        <w:ind w:left="990" w:hanging="270"/>
        <w:rPr>
          <w:rFonts w:ascii="Arial" w:hAnsi="Arial" w:cs="Arial"/>
        </w:rPr>
      </w:pPr>
      <w:r w:rsidRPr="00E2520D">
        <w:rPr>
          <w:rFonts w:ascii="Arial" w:hAnsi="Arial" w:cs="Arial"/>
        </w:rPr>
        <w:t>Court Forms Task Force</w:t>
      </w:r>
    </w:p>
    <w:p w14:paraId="3D3843F2" w14:textId="77777777" w:rsidR="00046FAE" w:rsidRDefault="00046FAE" w:rsidP="00495065">
      <w:pPr>
        <w:ind w:left="360"/>
        <w:rPr>
          <w:rFonts w:ascii="Arial" w:hAnsi="Arial" w:cs="Arial"/>
        </w:rPr>
      </w:pPr>
    </w:p>
    <w:p w14:paraId="4A7169B3" w14:textId="77777777" w:rsidR="00046FAE" w:rsidRDefault="00046FAE" w:rsidP="00495065">
      <w:pPr>
        <w:ind w:left="360"/>
        <w:rPr>
          <w:rFonts w:ascii="Arial" w:hAnsi="Arial" w:cs="Arial"/>
        </w:rPr>
      </w:pPr>
    </w:p>
    <w:p w14:paraId="20B0F20B" w14:textId="77777777" w:rsidR="003337E5" w:rsidRPr="003337E5" w:rsidRDefault="003337E5" w:rsidP="003337E5">
      <w:pPr>
        <w:ind w:left="360"/>
        <w:rPr>
          <w:rFonts w:ascii="Arial" w:hAnsi="Arial" w:cs="Arial"/>
          <w:b/>
        </w:rPr>
      </w:pPr>
      <w:r w:rsidRPr="003337E5">
        <w:rPr>
          <w:rFonts w:ascii="Arial" w:hAnsi="Arial" w:cs="Arial"/>
          <w:b/>
        </w:rPr>
        <w:t>WORKSHOP FOCUS</w:t>
      </w:r>
    </w:p>
    <w:p w14:paraId="3F426544" w14:textId="77777777" w:rsidR="003337E5" w:rsidRPr="003337E5" w:rsidRDefault="003337E5" w:rsidP="003337E5">
      <w:pPr>
        <w:ind w:left="360"/>
        <w:rPr>
          <w:rFonts w:ascii="Arial" w:hAnsi="Arial" w:cs="Arial"/>
        </w:rPr>
      </w:pPr>
      <w:r w:rsidRPr="003337E5">
        <w:rPr>
          <w:rFonts w:ascii="Arial" w:hAnsi="Arial" w:cs="Arial"/>
        </w:rPr>
        <w:t xml:space="preserve">Presenters will highlight national and local collaborative efforts to increase language access to the courts in family law and abuse prevention order cases for </w:t>
      </w:r>
    </w:p>
    <w:p w14:paraId="7133B04D" w14:textId="77777777" w:rsidR="003337E5" w:rsidRPr="003337E5" w:rsidRDefault="003337E5" w:rsidP="00732CAD">
      <w:pPr>
        <w:numPr>
          <w:ilvl w:val="0"/>
          <w:numId w:val="9"/>
        </w:numPr>
        <w:rPr>
          <w:rFonts w:ascii="Arial" w:hAnsi="Arial" w:cs="Arial"/>
        </w:rPr>
      </w:pPr>
      <w:r w:rsidRPr="003337E5">
        <w:rPr>
          <w:rFonts w:ascii="Arial" w:hAnsi="Arial" w:cs="Arial"/>
        </w:rPr>
        <w:t xml:space="preserve">people with low literacy, </w:t>
      </w:r>
    </w:p>
    <w:p w14:paraId="66FF6891" w14:textId="77777777" w:rsidR="003337E5" w:rsidRPr="003337E5" w:rsidRDefault="003337E5" w:rsidP="00732CAD">
      <w:pPr>
        <w:numPr>
          <w:ilvl w:val="0"/>
          <w:numId w:val="9"/>
        </w:numPr>
        <w:rPr>
          <w:rFonts w:ascii="Arial" w:hAnsi="Arial" w:cs="Arial"/>
        </w:rPr>
      </w:pPr>
      <w:r w:rsidRPr="003337E5">
        <w:rPr>
          <w:rFonts w:ascii="Arial" w:hAnsi="Arial" w:cs="Arial"/>
        </w:rPr>
        <w:t>people with low incomes,</w:t>
      </w:r>
    </w:p>
    <w:p w14:paraId="6F5B6069" w14:textId="77777777" w:rsidR="003337E5" w:rsidRPr="003337E5" w:rsidRDefault="003337E5" w:rsidP="00732CAD">
      <w:pPr>
        <w:numPr>
          <w:ilvl w:val="0"/>
          <w:numId w:val="9"/>
        </w:numPr>
        <w:rPr>
          <w:rFonts w:ascii="Arial" w:hAnsi="Arial" w:cs="Arial"/>
        </w:rPr>
      </w:pPr>
      <w:r w:rsidRPr="003337E5">
        <w:rPr>
          <w:rFonts w:ascii="Arial" w:hAnsi="Arial" w:cs="Arial"/>
        </w:rPr>
        <w:t xml:space="preserve">unrepresented litigants, </w:t>
      </w:r>
    </w:p>
    <w:p w14:paraId="1F8E7EE7" w14:textId="77777777" w:rsidR="003337E5" w:rsidRPr="003337E5" w:rsidRDefault="003337E5" w:rsidP="00732CAD">
      <w:pPr>
        <w:numPr>
          <w:ilvl w:val="0"/>
          <w:numId w:val="9"/>
        </w:numPr>
        <w:rPr>
          <w:rFonts w:ascii="Arial" w:hAnsi="Arial" w:cs="Arial"/>
        </w:rPr>
      </w:pPr>
      <w:r w:rsidRPr="003337E5">
        <w:rPr>
          <w:rFonts w:ascii="Arial" w:hAnsi="Arial" w:cs="Arial"/>
        </w:rPr>
        <w:t xml:space="preserve">survivors of domestic violence, and </w:t>
      </w:r>
    </w:p>
    <w:p w14:paraId="38A726FB" w14:textId="77777777" w:rsidR="003337E5" w:rsidRPr="003337E5" w:rsidRDefault="003337E5" w:rsidP="00732CAD">
      <w:pPr>
        <w:numPr>
          <w:ilvl w:val="0"/>
          <w:numId w:val="9"/>
        </w:numPr>
        <w:rPr>
          <w:rFonts w:ascii="Arial" w:hAnsi="Arial" w:cs="Arial"/>
        </w:rPr>
      </w:pPr>
      <w:r w:rsidRPr="003337E5">
        <w:rPr>
          <w:rFonts w:ascii="Arial" w:hAnsi="Arial" w:cs="Arial"/>
        </w:rPr>
        <w:t xml:space="preserve">members of diverse linguistic and cultural communities  </w:t>
      </w:r>
    </w:p>
    <w:p w14:paraId="7BF0D9F5" w14:textId="77777777" w:rsidR="00046FAE" w:rsidRDefault="00046FAE" w:rsidP="00495065">
      <w:pPr>
        <w:ind w:left="360"/>
        <w:rPr>
          <w:rFonts w:ascii="Arial" w:hAnsi="Arial" w:cs="Arial"/>
        </w:rPr>
      </w:pPr>
    </w:p>
    <w:p w14:paraId="12002206" w14:textId="77777777" w:rsidR="003337E5" w:rsidRPr="003337E5" w:rsidRDefault="003337E5" w:rsidP="003337E5">
      <w:pPr>
        <w:ind w:left="360"/>
        <w:rPr>
          <w:rFonts w:ascii="Arial" w:hAnsi="Arial" w:cs="Arial"/>
          <w:b/>
        </w:rPr>
      </w:pPr>
      <w:r w:rsidRPr="003337E5">
        <w:rPr>
          <w:rFonts w:ascii="Arial" w:hAnsi="Arial" w:cs="Arial"/>
          <w:b/>
        </w:rPr>
        <w:t>WORKSHOP GOALS</w:t>
      </w:r>
    </w:p>
    <w:p w14:paraId="2A25F00F" w14:textId="77777777" w:rsidR="003337E5" w:rsidRPr="003337E5" w:rsidRDefault="003337E5" w:rsidP="00732CAD">
      <w:pPr>
        <w:numPr>
          <w:ilvl w:val="0"/>
          <w:numId w:val="10"/>
        </w:numPr>
        <w:rPr>
          <w:rFonts w:ascii="Arial" w:hAnsi="Arial" w:cs="Arial"/>
        </w:rPr>
      </w:pPr>
      <w:r w:rsidRPr="003337E5">
        <w:rPr>
          <w:rFonts w:ascii="Arial" w:hAnsi="Arial" w:cs="Arial"/>
        </w:rPr>
        <w:t>To share experiences about some collaborative successes, challenges, and works in progress</w:t>
      </w:r>
    </w:p>
    <w:p w14:paraId="0C774BEA" w14:textId="77777777" w:rsidR="003337E5" w:rsidRPr="003337E5" w:rsidRDefault="003337E5" w:rsidP="00732CAD">
      <w:pPr>
        <w:numPr>
          <w:ilvl w:val="0"/>
          <w:numId w:val="10"/>
        </w:numPr>
        <w:rPr>
          <w:rFonts w:ascii="Arial" w:hAnsi="Arial" w:cs="Arial"/>
        </w:rPr>
      </w:pPr>
      <w:r w:rsidRPr="003337E5">
        <w:rPr>
          <w:rFonts w:ascii="Arial" w:hAnsi="Arial" w:cs="Arial"/>
        </w:rPr>
        <w:t>To identify resources for increasing language access in the courts</w:t>
      </w:r>
    </w:p>
    <w:p w14:paraId="21650276" w14:textId="6FCA6C16" w:rsidR="00495065" w:rsidRPr="003337E5" w:rsidRDefault="003337E5" w:rsidP="00732CAD">
      <w:pPr>
        <w:numPr>
          <w:ilvl w:val="0"/>
          <w:numId w:val="10"/>
        </w:numPr>
        <w:rPr>
          <w:rFonts w:ascii="Arial" w:hAnsi="Arial" w:cs="Arial"/>
        </w:rPr>
      </w:pPr>
      <w:r w:rsidRPr="003337E5">
        <w:rPr>
          <w:rFonts w:ascii="Arial" w:hAnsi="Arial" w:cs="Arial"/>
        </w:rPr>
        <w:t xml:space="preserve">To inspire the development and implementation of collaborative language access initiatives in your own regions and communities </w:t>
      </w:r>
    </w:p>
    <w:p w14:paraId="789BDE2C" w14:textId="77777777" w:rsidR="00D95CC8" w:rsidRPr="00495065" w:rsidRDefault="00D95CC8" w:rsidP="0005094D">
      <w:pPr>
        <w:ind w:left="360"/>
        <w:rPr>
          <w:rFonts w:ascii="Arial" w:hAnsi="Arial" w:cs="Arial"/>
        </w:rPr>
      </w:pPr>
    </w:p>
    <w:p w14:paraId="0EA72D55" w14:textId="6DE4BA9E" w:rsidR="00495065" w:rsidRPr="00732645" w:rsidRDefault="00732645" w:rsidP="00495065">
      <w:pPr>
        <w:ind w:left="360"/>
        <w:rPr>
          <w:rFonts w:ascii="Arial" w:hAnsi="Arial" w:cs="Arial"/>
          <w:b/>
        </w:rPr>
      </w:pPr>
      <w:r>
        <w:rPr>
          <w:rFonts w:ascii="Arial" w:hAnsi="Arial" w:cs="Arial"/>
          <w:b/>
        </w:rPr>
        <w:t xml:space="preserve">OVERVIEW - </w:t>
      </w:r>
      <w:r w:rsidR="00495065" w:rsidRPr="00732645">
        <w:rPr>
          <w:rFonts w:ascii="Arial" w:hAnsi="Arial" w:cs="Arial"/>
          <w:b/>
        </w:rPr>
        <w:t>CRITERIA FOR COLLABORATIVE EFFORTS</w:t>
      </w:r>
    </w:p>
    <w:p w14:paraId="3E82C65C" w14:textId="77777777" w:rsidR="00495065" w:rsidRPr="00495065" w:rsidRDefault="00495065" w:rsidP="00732CAD">
      <w:pPr>
        <w:numPr>
          <w:ilvl w:val="0"/>
          <w:numId w:val="4"/>
        </w:numPr>
        <w:rPr>
          <w:rFonts w:ascii="Arial" w:hAnsi="Arial" w:cs="Arial"/>
        </w:rPr>
      </w:pPr>
      <w:r w:rsidRPr="00495065">
        <w:rPr>
          <w:rFonts w:ascii="Arial" w:hAnsi="Arial" w:cs="Arial"/>
        </w:rPr>
        <w:t>The effort can be achieved relatively quickly</w:t>
      </w:r>
    </w:p>
    <w:p w14:paraId="3A007EE7" w14:textId="77777777" w:rsidR="00495065" w:rsidRPr="00495065" w:rsidRDefault="00495065" w:rsidP="00732CAD">
      <w:pPr>
        <w:numPr>
          <w:ilvl w:val="0"/>
          <w:numId w:val="4"/>
        </w:numPr>
        <w:rPr>
          <w:rFonts w:ascii="Arial" w:hAnsi="Arial" w:cs="Arial"/>
        </w:rPr>
      </w:pPr>
      <w:r w:rsidRPr="00495065">
        <w:rPr>
          <w:rFonts w:ascii="Arial" w:hAnsi="Arial" w:cs="Arial"/>
        </w:rPr>
        <w:t>The effort can be achieved relatively inexpensively</w:t>
      </w:r>
    </w:p>
    <w:p w14:paraId="401148B2" w14:textId="77777777" w:rsidR="00495065" w:rsidRPr="00495065" w:rsidRDefault="00495065" w:rsidP="00732CAD">
      <w:pPr>
        <w:numPr>
          <w:ilvl w:val="0"/>
          <w:numId w:val="4"/>
        </w:numPr>
        <w:rPr>
          <w:rFonts w:ascii="Arial" w:hAnsi="Arial" w:cs="Arial"/>
        </w:rPr>
      </w:pPr>
      <w:r w:rsidRPr="00495065">
        <w:rPr>
          <w:rFonts w:ascii="Arial" w:hAnsi="Arial" w:cs="Arial"/>
        </w:rPr>
        <w:t>The effort will help a lot of people in the affected communities and populations</w:t>
      </w:r>
    </w:p>
    <w:p w14:paraId="721EBA44" w14:textId="77777777" w:rsidR="00D95CC8" w:rsidRPr="00495065" w:rsidRDefault="00D95CC8" w:rsidP="0005094D">
      <w:pPr>
        <w:ind w:left="360"/>
        <w:rPr>
          <w:rFonts w:ascii="Arial" w:hAnsi="Arial" w:cs="Arial"/>
        </w:rPr>
      </w:pPr>
    </w:p>
    <w:p w14:paraId="1FDCA83C" w14:textId="77777777" w:rsidR="00495065" w:rsidRDefault="00495065" w:rsidP="00495065">
      <w:pPr>
        <w:ind w:left="360"/>
        <w:rPr>
          <w:rFonts w:ascii="Arial" w:hAnsi="Arial" w:cs="Arial"/>
        </w:rPr>
      </w:pPr>
    </w:p>
    <w:p w14:paraId="6F2EBE11" w14:textId="77777777" w:rsidR="00495065" w:rsidRDefault="00495065" w:rsidP="00495065">
      <w:pPr>
        <w:ind w:left="360"/>
        <w:rPr>
          <w:rFonts w:ascii="Arial" w:hAnsi="Arial" w:cs="Arial"/>
        </w:rPr>
      </w:pPr>
    </w:p>
    <w:p w14:paraId="6F3E7BD2" w14:textId="54DECAC3" w:rsidR="00495065" w:rsidRPr="00732645" w:rsidRDefault="00732645" w:rsidP="00495065">
      <w:pPr>
        <w:ind w:left="360"/>
        <w:rPr>
          <w:rFonts w:ascii="Arial" w:hAnsi="Arial" w:cs="Arial"/>
          <w:b/>
        </w:rPr>
      </w:pPr>
      <w:r>
        <w:rPr>
          <w:rFonts w:ascii="Arial" w:hAnsi="Arial" w:cs="Arial"/>
          <w:b/>
        </w:rPr>
        <w:t xml:space="preserve">OVERVIEW - </w:t>
      </w:r>
      <w:r w:rsidR="00495065" w:rsidRPr="00732645">
        <w:rPr>
          <w:rFonts w:ascii="Arial" w:hAnsi="Arial" w:cs="Arial"/>
          <w:b/>
        </w:rPr>
        <w:t>FORMS OF COLLABORATION</w:t>
      </w:r>
    </w:p>
    <w:p w14:paraId="4B212BFD" w14:textId="77777777" w:rsidR="00495065" w:rsidRPr="00495065" w:rsidRDefault="00495065" w:rsidP="00732645">
      <w:pPr>
        <w:ind w:left="360"/>
        <w:rPr>
          <w:rFonts w:ascii="Arial" w:hAnsi="Arial" w:cs="Arial"/>
        </w:rPr>
      </w:pPr>
      <w:r w:rsidRPr="00495065">
        <w:rPr>
          <w:rFonts w:ascii="Arial" w:hAnsi="Arial" w:cs="Arial"/>
        </w:rPr>
        <w:t xml:space="preserve">Funded by grants </w:t>
      </w:r>
    </w:p>
    <w:p w14:paraId="52A156C3" w14:textId="77777777" w:rsidR="00495065" w:rsidRPr="00495065" w:rsidRDefault="00495065" w:rsidP="00732CAD">
      <w:pPr>
        <w:numPr>
          <w:ilvl w:val="0"/>
          <w:numId w:val="5"/>
        </w:numPr>
        <w:tabs>
          <w:tab w:val="clear" w:pos="720"/>
          <w:tab w:val="num" w:pos="1080"/>
        </w:tabs>
        <w:ind w:left="1080"/>
        <w:rPr>
          <w:rFonts w:ascii="Arial" w:hAnsi="Arial" w:cs="Arial"/>
        </w:rPr>
      </w:pPr>
      <w:r w:rsidRPr="00495065">
        <w:rPr>
          <w:rFonts w:ascii="Arial" w:hAnsi="Arial" w:cs="Arial"/>
        </w:rPr>
        <w:t>participants are accountable</w:t>
      </w:r>
    </w:p>
    <w:p w14:paraId="128A461E" w14:textId="0356E2B8" w:rsidR="00495065" w:rsidRPr="00495065" w:rsidRDefault="00C079C8" w:rsidP="00732CAD">
      <w:pPr>
        <w:numPr>
          <w:ilvl w:val="0"/>
          <w:numId w:val="5"/>
        </w:numPr>
        <w:tabs>
          <w:tab w:val="clear" w:pos="720"/>
          <w:tab w:val="num" w:pos="1080"/>
        </w:tabs>
        <w:ind w:left="1080"/>
        <w:rPr>
          <w:rFonts w:ascii="Arial" w:hAnsi="Arial" w:cs="Arial"/>
        </w:rPr>
      </w:pPr>
      <w:r>
        <w:rPr>
          <w:rFonts w:ascii="Arial" w:hAnsi="Arial" w:cs="Arial"/>
        </w:rPr>
        <w:t>strong potential</w:t>
      </w:r>
      <w:r w:rsidR="00495065" w:rsidRPr="00495065">
        <w:rPr>
          <w:rFonts w:ascii="Arial" w:hAnsi="Arial" w:cs="Arial"/>
        </w:rPr>
        <w:t xml:space="preserve"> for changing court structures; institutional change</w:t>
      </w:r>
    </w:p>
    <w:p w14:paraId="5DB0A71E" w14:textId="77777777" w:rsidR="00495065" w:rsidRPr="00495065" w:rsidRDefault="00495065" w:rsidP="00732CAD">
      <w:pPr>
        <w:numPr>
          <w:ilvl w:val="0"/>
          <w:numId w:val="5"/>
        </w:numPr>
        <w:tabs>
          <w:tab w:val="clear" w:pos="720"/>
          <w:tab w:val="num" w:pos="1080"/>
        </w:tabs>
        <w:ind w:left="1080"/>
        <w:rPr>
          <w:rFonts w:ascii="Arial" w:hAnsi="Arial" w:cs="Arial"/>
        </w:rPr>
      </w:pPr>
      <w:r w:rsidRPr="00495065">
        <w:rPr>
          <w:rFonts w:ascii="Arial" w:hAnsi="Arial" w:cs="Arial"/>
        </w:rPr>
        <w:t xml:space="preserve">for example: online </w:t>
      </w:r>
      <w:hyperlink r:id="rId9" w:history="1">
        <w:r w:rsidRPr="00495065">
          <w:rPr>
            <w:rStyle w:val="Hyperlink"/>
            <w:rFonts w:ascii="Arial" w:hAnsi="Arial" w:cs="Arial"/>
          </w:rPr>
          <w:t>Do</w:t>
        </w:r>
      </w:hyperlink>
      <w:hyperlink r:id="rId10" w:history="1">
        <w:r w:rsidRPr="00495065">
          <w:rPr>
            <w:rStyle w:val="Hyperlink"/>
            <w:rFonts w:ascii="Arial" w:hAnsi="Arial" w:cs="Arial"/>
          </w:rPr>
          <w:t>-It-Yourself Child Support Court Forms</w:t>
        </w:r>
      </w:hyperlink>
      <w:r w:rsidRPr="00495065">
        <w:rPr>
          <w:rFonts w:ascii="Arial" w:hAnsi="Arial" w:cs="Arial"/>
        </w:rPr>
        <w:t xml:space="preserve">  – English and </w:t>
      </w:r>
      <w:hyperlink r:id="rId11" w:history="1">
        <w:r w:rsidRPr="00495065">
          <w:rPr>
            <w:rStyle w:val="Hyperlink"/>
            <w:rFonts w:ascii="Arial" w:hAnsi="Arial" w:cs="Arial"/>
          </w:rPr>
          <w:t>Spanish</w:t>
        </w:r>
      </w:hyperlink>
      <w:r w:rsidRPr="00495065">
        <w:rPr>
          <w:rFonts w:ascii="Arial" w:hAnsi="Arial" w:cs="Arial"/>
        </w:rPr>
        <w:t xml:space="preserve"> funded by a Legal Services Corporation Technology Innovation Grant</w:t>
      </w:r>
    </w:p>
    <w:p w14:paraId="5D0808E8" w14:textId="77777777" w:rsidR="00495065" w:rsidRPr="00495065" w:rsidRDefault="00495065" w:rsidP="00732645">
      <w:pPr>
        <w:ind w:left="360"/>
        <w:rPr>
          <w:rFonts w:ascii="Arial" w:hAnsi="Arial" w:cs="Arial"/>
        </w:rPr>
      </w:pPr>
      <w:r w:rsidRPr="00495065">
        <w:rPr>
          <w:rFonts w:ascii="Arial" w:hAnsi="Arial" w:cs="Arial"/>
        </w:rPr>
        <w:t>Unfunded</w:t>
      </w:r>
    </w:p>
    <w:p w14:paraId="184A9269" w14:textId="77777777" w:rsidR="00495065" w:rsidRPr="00495065" w:rsidRDefault="00495065" w:rsidP="00732CAD">
      <w:pPr>
        <w:numPr>
          <w:ilvl w:val="0"/>
          <w:numId w:val="6"/>
        </w:numPr>
        <w:tabs>
          <w:tab w:val="clear" w:pos="720"/>
          <w:tab w:val="num" w:pos="1080"/>
        </w:tabs>
        <w:ind w:left="1080"/>
        <w:rPr>
          <w:rFonts w:ascii="Arial" w:hAnsi="Arial" w:cs="Arial"/>
        </w:rPr>
      </w:pPr>
      <w:r w:rsidRPr="00495065">
        <w:rPr>
          <w:rFonts w:ascii="Arial" w:hAnsi="Arial" w:cs="Arial"/>
        </w:rPr>
        <w:t xml:space="preserve">Informal, </w:t>
      </w:r>
      <w:r w:rsidRPr="00495065">
        <w:rPr>
          <w:rFonts w:ascii="Arial" w:hAnsi="Arial" w:cs="Arial"/>
          <w:i/>
          <w:iCs/>
        </w:rPr>
        <w:t>ad hoc</w:t>
      </w:r>
    </w:p>
    <w:p w14:paraId="7FDF8FB8" w14:textId="5366F006" w:rsidR="00495065" w:rsidRPr="00495065" w:rsidRDefault="00C079C8" w:rsidP="00732CAD">
      <w:pPr>
        <w:numPr>
          <w:ilvl w:val="0"/>
          <w:numId w:val="6"/>
        </w:numPr>
        <w:tabs>
          <w:tab w:val="clear" w:pos="720"/>
          <w:tab w:val="num" w:pos="1080"/>
        </w:tabs>
        <w:ind w:left="1080"/>
        <w:rPr>
          <w:rFonts w:ascii="Arial" w:hAnsi="Arial" w:cs="Arial"/>
        </w:rPr>
      </w:pPr>
      <w:r>
        <w:rPr>
          <w:rFonts w:ascii="Arial" w:hAnsi="Arial" w:cs="Arial"/>
        </w:rPr>
        <w:t>strong potential for</w:t>
      </w:r>
      <w:r w:rsidR="00495065" w:rsidRPr="00495065">
        <w:rPr>
          <w:rFonts w:ascii="Arial" w:hAnsi="Arial" w:cs="Arial"/>
        </w:rPr>
        <w:t xml:space="preserve"> changing court culture; attitudinal change</w:t>
      </w:r>
    </w:p>
    <w:p w14:paraId="3E999448" w14:textId="77777777" w:rsidR="00495065" w:rsidRPr="00495065" w:rsidRDefault="00495065" w:rsidP="00732CAD">
      <w:pPr>
        <w:numPr>
          <w:ilvl w:val="0"/>
          <w:numId w:val="6"/>
        </w:numPr>
        <w:tabs>
          <w:tab w:val="clear" w:pos="720"/>
          <w:tab w:val="num" w:pos="1080"/>
        </w:tabs>
        <w:ind w:left="1080"/>
        <w:rPr>
          <w:rFonts w:ascii="Arial" w:hAnsi="Arial" w:cs="Arial"/>
        </w:rPr>
      </w:pPr>
      <w:r w:rsidRPr="00495065">
        <w:rPr>
          <w:rFonts w:ascii="Arial" w:hAnsi="Arial" w:cs="Arial"/>
        </w:rPr>
        <w:t>for example: domestic violence training for interpreters</w:t>
      </w:r>
    </w:p>
    <w:p w14:paraId="24DA7389" w14:textId="77777777" w:rsidR="00D95CC8" w:rsidRPr="00495065" w:rsidRDefault="00D95CC8" w:rsidP="00495065">
      <w:pPr>
        <w:rPr>
          <w:rFonts w:ascii="Arial" w:hAnsi="Arial" w:cs="Arial"/>
        </w:rPr>
      </w:pPr>
    </w:p>
    <w:p w14:paraId="6B8F1F64" w14:textId="77777777" w:rsidR="00D95CC8" w:rsidRPr="00495065" w:rsidRDefault="00D95CC8" w:rsidP="00F77CB7">
      <w:pPr>
        <w:rPr>
          <w:rFonts w:ascii="Arial" w:hAnsi="Arial" w:cs="Arial"/>
        </w:rPr>
      </w:pPr>
    </w:p>
    <w:p w14:paraId="6CB42A40" w14:textId="0B891021" w:rsidR="00495065" w:rsidRPr="00732645" w:rsidRDefault="00732645" w:rsidP="00495065">
      <w:pPr>
        <w:ind w:left="360"/>
        <w:rPr>
          <w:rFonts w:ascii="Arial" w:hAnsi="Arial" w:cs="Arial"/>
          <w:b/>
        </w:rPr>
      </w:pPr>
      <w:r w:rsidRPr="00732645">
        <w:rPr>
          <w:rFonts w:ascii="Arial" w:hAnsi="Arial" w:cs="Arial"/>
          <w:b/>
        </w:rPr>
        <w:t>COLLABORATIONS</w:t>
      </w:r>
    </w:p>
    <w:p w14:paraId="56C5BAE1" w14:textId="77777777" w:rsidR="00495065" w:rsidRPr="00732645" w:rsidRDefault="00495065" w:rsidP="00732CAD">
      <w:pPr>
        <w:numPr>
          <w:ilvl w:val="0"/>
          <w:numId w:val="7"/>
        </w:numPr>
        <w:rPr>
          <w:rFonts w:ascii="Arial" w:hAnsi="Arial" w:cs="Arial"/>
        </w:rPr>
      </w:pPr>
      <w:r w:rsidRPr="00732645">
        <w:rPr>
          <w:rFonts w:ascii="Arial" w:hAnsi="Arial" w:cs="Arial"/>
        </w:rPr>
        <w:t>Legal services and domestic violence advocates.</w:t>
      </w:r>
    </w:p>
    <w:p w14:paraId="7A9F3DA6" w14:textId="77777777" w:rsidR="00495065" w:rsidRPr="00732645" w:rsidRDefault="00495065" w:rsidP="00732CAD">
      <w:pPr>
        <w:numPr>
          <w:ilvl w:val="0"/>
          <w:numId w:val="7"/>
        </w:numPr>
        <w:rPr>
          <w:rFonts w:ascii="Arial" w:hAnsi="Arial" w:cs="Arial"/>
        </w:rPr>
      </w:pPr>
      <w:r w:rsidRPr="00732645">
        <w:rPr>
          <w:rFonts w:ascii="Arial" w:hAnsi="Arial" w:cs="Arial"/>
        </w:rPr>
        <w:t>Legal services, domestic violence advocates, and staff from the Administrative Office of the Trial Court (AOTC)</w:t>
      </w:r>
    </w:p>
    <w:p w14:paraId="4A0D096F" w14:textId="77777777" w:rsidR="00495065" w:rsidRPr="00732645" w:rsidRDefault="00495065" w:rsidP="00732CAD">
      <w:pPr>
        <w:numPr>
          <w:ilvl w:val="0"/>
          <w:numId w:val="7"/>
        </w:numPr>
        <w:rPr>
          <w:rFonts w:ascii="Arial" w:hAnsi="Arial" w:cs="Arial"/>
        </w:rPr>
      </w:pPr>
      <w:r w:rsidRPr="00732645">
        <w:rPr>
          <w:rFonts w:ascii="Arial" w:hAnsi="Arial" w:cs="Arial"/>
        </w:rPr>
        <w:t xml:space="preserve">Access to Justice Initiatives Court Forms Task Force </w:t>
      </w:r>
    </w:p>
    <w:p w14:paraId="712FB22D" w14:textId="77777777" w:rsidR="00495065" w:rsidRDefault="00495065" w:rsidP="00732CAD">
      <w:pPr>
        <w:numPr>
          <w:ilvl w:val="0"/>
          <w:numId w:val="7"/>
        </w:numPr>
        <w:rPr>
          <w:rFonts w:ascii="Arial" w:hAnsi="Arial" w:cs="Arial"/>
        </w:rPr>
      </w:pPr>
      <w:r w:rsidRPr="00732645">
        <w:rPr>
          <w:rFonts w:ascii="Arial" w:hAnsi="Arial" w:cs="Arial"/>
        </w:rPr>
        <w:t xml:space="preserve">Access to Justice Initiatives Self-Help Materials Task Force </w:t>
      </w:r>
    </w:p>
    <w:p w14:paraId="24747006" w14:textId="4907725B" w:rsidR="00C60053" w:rsidRDefault="00C60053" w:rsidP="00732CAD">
      <w:pPr>
        <w:numPr>
          <w:ilvl w:val="0"/>
          <w:numId w:val="7"/>
        </w:numPr>
        <w:rPr>
          <w:rFonts w:ascii="Arial" w:hAnsi="Arial" w:cs="Arial"/>
        </w:rPr>
      </w:pPr>
      <w:r>
        <w:rPr>
          <w:rFonts w:ascii="Arial" w:hAnsi="Arial" w:cs="Arial"/>
        </w:rPr>
        <w:t xml:space="preserve">Legal services, domestic violence advocates, </w:t>
      </w:r>
      <w:r w:rsidR="00A63137">
        <w:rPr>
          <w:rFonts w:ascii="Arial" w:hAnsi="Arial" w:cs="Arial"/>
        </w:rPr>
        <w:t xml:space="preserve">and the </w:t>
      </w:r>
      <w:r>
        <w:rPr>
          <w:rFonts w:ascii="Arial" w:hAnsi="Arial" w:cs="Arial"/>
        </w:rPr>
        <w:t>Boston Municipal Court</w:t>
      </w:r>
    </w:p>
    <w:p w14:paraId="392A63F1" w14:textId="48C65CD5" w:rsidR="00C60053" w:rsidRDefault="00C60053" w:rsidP="00732CAD">
      <w:pPr>
        <w:numPr>
          <w:ilvl w:val="0"/>
          <w:numId w:val="7"/>
        </w:numPr>
        <w:rPr>
          <w:rFonts w:ascii="Arial" w:hAnsi="Arial" w:cs="Arial"/>
        </w:rPr>
      </w:pPr>
      <w:r>
        <w:rPr>
          <w:rFonts w:ascii="Arial" w:hAnsi="Arial" w:cs="Arial"/>
        </w:rPr>
        <w:t>Legal services and the Suffolk Register of Probate</w:t>
      </w:r>
    </w:p>
    <w:p w14:paraId="5A79A5FC" w14:textId="77777777" w:rsidR="00CD6375" w:rsidRDefault="00CD6375" w:rsidP="00CD6375">
      <w:pPr>
        <w:rPr>
          <w:rFonts w:ascii="Arial" w:hAnsi="Arial" w:cs="Arial"/>
        </w:rPr>
      </w:pPr>
    </w:p>
    <w:p w14:paraId="7C90C87B" w14:textId="3186E99C" w:rsidR="00CD6375" w:rsidRPr="00CD6375" w:rsidRDefault="00CD6375" w:rsidP="00CD6375">
      <w:pPr>
        <w:ind w:left="360"/>
        <w:rPr>
          <w:rFonts w:ascii="Arial" w:hAnsi="Arial" w:cs="Arial"/>
          <w:b/>
        </w:rPr>
      </w:pPr>
      <w:r w:rsidRPr="00CD6375">
        <w:rPr>
          <w:rFonts w:ascii="Arial" w:hAnsi="Arial" w:cs="Arial"/>
          <w:b/>
        </w:rPr>
        <w:t>THE LEGAL SERVICES AND DOMESTIC VIOLENCE ADVOCATES COLLABORATION</w:t>
      </w:r>
    </w:p>
    <w:p w14:paraId="5968147D" w14:textId="5EAADC02" w:rsidR="00CD6375" w:rsidRPr="00CD6375" w:rsidRDefault="00CD6375" w:rsidP="00CD6375">
      <w:pPr>
        <w:ind w:left="360"/>
        <w:rPr>
          <w:rFonts w:ascii="Arial" w:hAnsi="Arial" w:cs="Arial"/>
        </w:rPr>
      </w:pPr>
      <w:r w:rsidRPr="00CD6375">
        <w:rPr>
          <w:rFonts w:ascii="Arial" w:hAnsi="Arial" w:cs="Arial"/>
        </w:rPr>
        <w:t>February, 2010.  The legal services and domestic violence advocates collaboration made recommendations to the Trial Court</w:t>
      </w:r>
      <w:r w:rsidR="00C73338">
        <w:rPr>
          <w:rFonts w:ascii="Arial" w:hAnsi="Arial" w:cs="Arial"/>
        </w:rPr>
        <w:t>, including</w:t>
      </w:r>
      <w:r w:rsidRPr="00CD6375">
        <w:rPr>
          <w:rFonts w:ascii="Arial" w:hAnsi="Arial" w:cs="Arial"/>
        </w:rPr>
        <w:t>:</w:t>
      </w:r>
    </w:p>
    <w:p w14:paraId="08E6D85B" w14:textId="77777777" w:rsidR="00CD6375" w:rsidRPr="00CD6375" w:rsidRDefault="00CD6375" w:rsidP="00732CAD">
      <w:pPr>
        <w:numPr>
          <w:ilvl w:val="0"/>
          <w:numId w:val="14"/>
        </w:numPr>
        <w:rPr>
          <w:rFonts w:ascii="Arial" w:hAnsi="Arial" w:cs="Arial"/>
        </w:rPr>
      </w:pPr>
      <w:r w:rsidRPr="00CD6375">
        <w:rPr>
          <w:rFonts w:ascii="Arial" w:hAnsi="Arial" w:cs="Arial"/>
        </w:rPr>
        <w:t>Produce multilingual 209A forms</w:t>
      </w:r>
    </w:p>
    <w:p w14:paraId="1B06BF7A" w14:textId="77777777" w:rsidR="00CD6375" w:rsidRPr="00CD6375" w:rsidRDefault="00CD6375" w:rsidP="00732CAD">
      <w:pPr>
        <w:numPr>
          <w:ilvl w:val="0"/>
          <w:numId w:val="14"/>
        </w:numPr>
        <w:rPr>
          <w:rFonts w:ascii="Arial" w:hAnsi="Arial" w:cs="Arial"/>
        </w:rPr>
      </w:pPr>
      <w:r w:rsidRPr="00CD6375">
        <w:rPr>
          <w:rFonts w:ascii="Arial" w:hAnsi="Arial" w:cs="Arial"/>
        </w:rPr>
        <w:t>Train interpreters about domestic violence</w:t>
      </w:r>
    </w:p>
    <w:p w14:paraId="6CEC696F" w14:textId="77777777" w:rsidR="00CD6375" w:rsidRPr="00CD6375" w:rsidRDefault="00CD6375" w:rsidP="00732CAD">
      <w:pPr>
        <w:numPr>
          <w:ilvl w:val="0"/>
          <w:numId w:val="14"/>
        </w:numPr>
        <w:rPr>
          <w:rFonts w:ascii="Arial" w:hAnsi="Arial" w:cs="Arial"/>
        </w:rPr>
      </w:pPr>
      <w:r w:rsidRPr="00CD6375">
        <w:rPr>
          <w:rFonts w:ascii="Arial" w:hAnsi="Arial" w:cs="Arial"/>
        </w:rPr>
        <w:t>Produce courthouse navigation materials for filing a 209A case</w:t>
      </w:r>
    </w:p>
    <w:p w14:paraId="4495B76B" w14:textId="77777777" w:rsidR="00CD6375" w:rsidRPr="00CD6375" w:rsidRDefault="00CD6375" w:rsidP="00732CAD">
      <w:pPr>
        <w:numPr>
          <w:ilvl w:val="0"/>
          <w:numId w:val="14"/>
        </w:numPr>
        <w:rPr>
          <w:rFonts w:ascii="Arial" w:hAnsi="Arial" w:cs="Arial"/>
        </w:rPr>
      </w:pPr>
      <w:r w:rsidRPr="00CD6375">
        <w:rPr>
          <w:rFonts w:ascii="Arial" w:hAnsi="Arial" w:cs="Arial"/>
        </w:rPr>
        <w:t>Develop court/domestic violence advocate collaborations to facilitate the timely presence of an interpreter for 209A hearings.</w:t>
      </w:r>
    </w:p>
    <w:p w14:paraId="2B958614" w14:textId="77777777" w:rsidR="00C73338" w:rsidRDefault="00C73338" w:rsidP="00CD6375">
      <w:pPr>
        <w:ind w:left="360"/>
        <w:rPr>
          <w:rFonts w:ascii="Arial" w:hAnsi="Arial" w:cs="Arial"/>
          <w:b/>
        </w:rPr>
      </w:pPr>
    </w:p>
    <w:p w14:paraId="7FFF753F" w14:textId="631FD520" w:rsidR="00CD6375" w:rsidRPr="00CD6375" w:rsidRDefault="00CD6375" w:rsidP="00CD6375">
      <w:pPr>
        <w:ind w:left="360"/>
        <w:rPr>
          <w:rFonts w:ascii="Arial" w:hAnsi="Arial" w:cs="Arial"/>
          <w:b/>
        </w:rPr>
      </w:pPr>
      <w:r w:rsidRPr="00CD6375">
        <w:rPr>
          <w:rFonts w:ascii="Arial" w:hAnsi="Arial" w:cs="Arial"/>
          <w:b/>
        </w:rPr>
        <w:t xml:space="preserve">THE LEGAL SERVICES, DOMESTIC VIOLENCE ADVOCATES, AND ADMINISTRATIVE OFFICE OF THE TRIAL COURT (AOTC) COLLABORATION </w:t>
      </w:r>
    </w:p>
    <w:p w14:paraId="0641F6D0" w14:textId="77777777" w:rsidR="00CD6375" w:rsidRPr="00CD6375" w:rsidRDefault="00CD6375" w:rsidP="00CD6375">
      <w:pPr>
        <w:ind w:left="360"/>
        <w:rPr>
          <w:rFonts w:ascii="Arial" w:hAnsi="Arial" w:cs="Arial"/>
        </w:rPr>
      </w:pPr>
      <w:r w:rsidRPr="00CD6375">
        <w:rPr>
          <w:rFonts w:ascii="Arial" w:hAnsi="Arial" w:cs="Arial"/>
        </w:rPr>
        <w:t>April 1, 2010. The legal services, domestic violence advocates, and key AOTC staff (Office of Court Interpreter Services,  staff attorneys, and the VAWA STOP Grant Coordinator) met to begin collaborations to implement the recommendations.</w:t>
      </w:r>
    </w:p>
    <w:p w14:paraId="07E18852" w14:textId="77777777" w:rsidR="00CD6375" w:rsidRDefault="00CD6375" w:rsidP="00CD6375">
      <w:pPr>
        <w:rPr>
          <w:rFonts w:ascii="Arial" w:hAnsi="Arial" w:cs="Arial"/>
        </w:rPr>
      </w:pPr>
    </w:p>
    <w:p w14:paraId="073C6EC0" w14:textId="5035C852" w:rsidR="00A77AF8" w:rsidRPr="009209C2" w:rsidRDefault="00A77AF8" w:rsidP="009209C2">
      <w:pPr>
        <w:ind w:left="360"/>
        <w:rPr>
          <w:rFonts w:ascii="Arial" w:hAnsi="Arial" w:cs="Arial"/>
        </w:rPr>
      </w:pPr>
      <w:r w:rsidRPr="009209C2">
        <w:rPr>
          <w:rFonts w:ascii="Arial" w:hAnsi="Arial" w:cs="Arial"/>
          <w:b/>
        </w:rPr>
        <w:t>WHERE ARE THE LANGUAGE ACCESS BARRIERS?</w:t>
      </w:r>
      <w:r w:rsidR="009209C2">
        <w:rPr>
          <w:rFonts w:ascii="Arial" w:hAnsi="Arial" w:cs="Arial"/>
        </w:rPr>
        <w:t xml:space="preserve"> </w:t>
      </w:r>
      <w:r w:rsidRPr="009209C2">
        <w:rPr>
          <w:rFonts w:ascii="Arial" w:hAnsi="Arial" w:cs="Arial"/>
        </w:rPr>
        <w:t>An interactive conversation</w:t>
      </w:r>
    </w:p>
    <w:p w14:paraId="347177EB" w14:textId="77777777" w:rsidR="009209C2" w:rsidRPr="009209C2" w:rsidRDefault="009209C2" w:rsidP="009209C2">
      <w:pPr>
        <w:ind w:left="360"/>
        <w:rPr>
          <w:rFonts w:ascii="Arial" w:hAnsi="Arial" w:cs="Arial"/>
        </w:rPr>
      </w:pPr>
      <w:r w:rsidRPr="009209C2">
        <w:rPr>
          <w:rFonts w:ascii="Arial" w:hAnsi="Arial" w:cs="Arial"/>
        </w:rPr>
        <w:t xml:space="preserve">Where are the barriers between </w:t>
      </w:r>
    </w:p>
    <w:p w14:paraId="001246BF" w14:textId="77777777" w:rsidR="00A77AF8" w:rsidRPr="009209C2" w:rsidRDefault="00A77AF8" w:rsidP="00732CAD">
      <w:pPr>
        <w:numPr>
          <w:ilvl w:val="0"/>
          <w:numId w:val="15"/>
        </w:numPr>
        <w:tabs>
          <w:tab w:val="clear" w:pos="720"/>
          <w:tab w:val="num" w:pos="1080"/>
        </w:tabs>
        <w:ind w:left="1080"/>
        <w:rPr>
          <w:rFonts w:ascii="Arial" w:hAnsi="Arial" w:cs="Arial"/>
        </w:rPr>
      </w:pPr>
      <w:r w:rsidRPr="009209C2">
        <w:rPr>
          <w:rFonts w:ascii="Arial" w:hAnsi="Arial" w:cs="Arial"/>
        </w:rPr>
        <w:t>litigants and courts?</w:t>
      </w:r>
    </w:p>
    <w:p w14:paraId="5830AEBB" w14:textId="77777777" w:rsidR="00A77AF8" w:rsidRPr="009209C2" w:rsidRDefault="00A77AF8" w:rsidP="00732CAD">
      <w:pPr>
        <w:numPr>
          <w:ilvl w:val="0"/>
          <w:numId w:val="15"/>
        </w:numPr>
        <w:tabs>
          <w:tab w:val="clear" w:pos="720"/>
          <w:tab w:val="num" w:pos="1080"/>
        </w:tabs>
        <w:ind w:left="1080"/>
        <w:rPr>
          <w:rFonts w:ascii="Arial" w:hAnsi="Arial" w:cs="Arial"/>
        </w:rPr>
      </w:pPr>
      <w:r w:rsidRPr="009209C2">
        <w:rPr>
          <w:rFonts w:ascii="Arial" w:hAnsi="Arial" w:cs="Arial"/>
        </w:rPr>
        <w:t>litigants and their advocates and lawyers?</w:t>
      </w:r>
    </w:p>
    <w:p w14:paraId="5EAC0F41" w14:textId="77777777" w:rsidR="00A77AF8" w:rsidRPr="009209C2" w:rsidRDefault="00A77AF8" w:rsidP="00732CAD">
      <w:pPr>
        <w:numPr>
          <w:ilvl w:val="0"/>
          <w:numId w:val="15"/>
        </w:numPr>
        <w:tabs>
          <w:tab w:val="clear" w:pos="720"/>
          <w:tab w:val="num" w:pos="1080"/>
        </w:tabs>
        <w:ind w:left="1080"/>
        <w:rPr>
          <w:rFonts w:ascii="Arial" w:hAnsi="Arial" w:cs="Arial"/>
        </w:rPr>
      </w:pPr>
      <w:r w:rsidRPr="009209C2">
        <w:rPr>
          <w:rFonts w:ascii="Arial" w:hAnsi="Arial" w:cs="Arial"/>
        </w:rPr>
        <w:t>litigants and their service providers?</w:t>
      </w:r>
    </w:p>
    <w:p w14:paraId="7237681C" w14:textId="77777777" w:rsidR="00CD6375" w:rsidRDefault="00CD6375" w:rsidP="00CD6375">
      <w:pPr>
        <w:rPr>
          <w:rFonts w:ascii="Arial" w:hAnsi="Arial" w:cs="Arial"/>
        </w:rPr>
      </w:pPr>
    </w:p>
    <w:p w14:paraId="52A1EE76" w14:textId="77777777" w:rsidR="00CD6375" w:rsidRPr="00E351E1" w:rsidRDefault="00CD6375" w:rsidP="00CD6375">
      <w:pPr>
        <w:rPr>
          <w:rFonts w:ascii="Arial" w:hAnsi="Arial" w:cs="Arial"/>
          <w:b/>
        </w:rPr>
      </w:pPr>
    </w:p>
    <w:p w14:paraId="4F9BA5AC" w14:textId="77777777" w:rsidR="00A77AF8" w:rsidRPr="00E351E1" w:rsidRDefault="00A77AF8" w:rsidP="00E351E1">
      <w:pPr>
        <w:ind w:left="360"/>
        <w:rPr>
          <w:rFonts w:ascii="Arial" w:hAnsi="Arial" w:cs="Arial"/>
          <w:b/>
        </w:rPr>
      </w:pPr>
      <w:r w:rsidRPr="00E351E1">
        <w:rPr>
          <w:rFonts w:ascii="Arial" w:hAnsi="Arial" w:cs="Arial"/>
          <w:b/>
        </w:rPr>
        <w:t>HOW DO TRANSLATED COURT FORMS HELP?</w:t>
      </w:r>
    </w:p>
    <w:p w14:paraId="212FA961" w14:textId="77777777" w:rsidR="00E351E1" w:rsidRPr="00E351E1" w:rsidRDefault="00E351E1" w:rsidP="00E351E1">
      <w:pPr>
        <w:ind w:left="360"/>
        <w:rPr>
          <w:rFonts w:ascii="Arial" w:hAnsi="Arial" w:cs="Arial"/>
        </w:rPr>
      </w:pPr>
      <w:r w:rsidRPr="00E351E1">
        <w:rPr>
          <w:rFonts w:ascii="Arial" w:hAnsi="Arial" w:cs="Arial"/>
        </w:rPr>
        <w:t xml:space="preserve">Having translated court forms and plain language multilingual instructions and support materials helps affected communities and populations more than having to get an interpreter for each litigant to interpret the forms. </w:t>
      </w:r>
    </w:p>
    <w:p w14:paraId="2945FB1D" w14:textId="77777777" w:rsidR="00CD6375" w:rsidRDefault="00CD6375" w:rsidP="00CD6375">
      <w:pPr>
        <w:rPr>
          <w:rFonts w:ascii="Arial" w:hAnsi="Arial" w:cs="Arial"/>
        </w:rPr>
      </w:pPr>
    </w:p>
    <w:p w14:paraId="7CBF3DA1" w14:textId="77777777" w:rsidR="00CD6375" w:rsidRPr="00C208AF" w:rsidRDefault="00CD6375" w:rsidP="00CD6375">
      <w:pPr>
        <w:rPr>
          <w:rFonts w:ascii="Arial" w:hAnsi="Arial" w:cs="Arial"/>
        </w:rPr>
      </w:pPr>
    </w:p>
    <w:p w14:paraId="031B28EA" w14:textId="77777777" w:rsidR="00A77AF8" w:rsidRPr="00C208AF" w:rsidRDefault="00A77AF8" w:rsidP="00C208AF">
      <w:pPr>
        <w:ind w:left="360"/>
        <w:rPr>
          <w:rFonts w:ascii="Arial" w:hAnsi="Arial" w:cs="Arial"/>
          <w:b/>
        </w:rPr>
      </w:pPr>
      <w:r w:rsidRPr="00C208AF">
        <w:rPr>
          <w:rFonts w:ascii="Arial" w:hAnsi="Arial" w:cs="Arial"/>
          <w:b/>
        </w:rPr>
        <w:t>THE MULTILINGUAL FINANCIAL STATEMENT</w:t>
      </w:r>
    </w:p>
    <w:p w14:paraId="52C7245B" w14:textId="77777777" w:rsidR="00C208AF" w:rsidRDefault="004225F5" w:rsidP="00C208AF">
      <w:pPr>
        <w:ind w:left="360"/>
        <w:rPr>
          <w:rFonts w:ascii="Arial" w:hAnsi="Arial" w:cs="Arial"/>
        </w:rPr>
      </w:pPr>
      <w:hyperlink r:id="rId12" w:history="1">
        <w:r w:rsidR="00C208AF" w:rsidRPr="00C208AF">
          <w:rPr>
            <w:rStyle w:val="Hyperlink"/>
            <w:rFonts w:ascii="Arial" w:hAnsi="Arial" w:cs="Arial"/>
          </w:rPr>
          <w:t>Financial Statement</w:t>
        </w:r>
      </w:hyperlink>
      <w:hyperlink r:id="rId13" w:history="1">
        <w:r w:rsidR="00C208AF" w:rsidRPr="00C208AF">
          <w:rPr>
            <w:rStyle w:val="Hyperlink"/>
            <w:rFonts w:ascii="Arial" w:hAnsi="Arial" w:cs="Arial"/>
          </w:rPr>
          <w:t xml:space="preserve"> </w:t>
        </w:r>
      </w:hyperlink>
    </w:p>
    <w:p w14:paraId="4402C3C2" w14:textId="77777777" w:rsidR="00C208AF" w:rsidRDefault="004225F5" w:rsidP="00C208AF">
      <w:pPr>
        <w:ind w:left="360"/>
        <w:rPr>
          <w:rFonts w:ascii="Arial" w:hAnsi="Arial" w:cs="Arial"/>
        </w:rPr>
      </w:pPr>
      <w:hyperlink r:id="rId14" w:history="1">
        <w:r w:rsidR="00C208AF" w:rsidRPr="006D205E">
          <w:rPr>
            <w:rStyle w:val="Hyperlink"/>
            <w:rFonts w:ascii="Arial" w:hAnsi="Arial" w:cs="Arial"/>
          </w:rPr>
          <w:t>http://www.mass.gov/courts/docs/forms/probate-and-family/cjd301shortform.pdf</w:t>
        </w:r>
      </w:hyperlink>
      <w:r w:rsidR="00C208AF">
        <w:rPr>
          <w:rFonts w:ascii="Arial" w:hAnsi="Arial" w:cs="Arial"/>
        </w:rPr>
        <w:t xml:space="preserve"> </w:t>
      </w:r>
      <w:r w:rsidR="00C208AF" w:rsidRPr="00C208AF">
        <w:rPr>
          <w:rFonts w:ascii="Arial" w:hAnsi="Arial" w:cs="Arial"/>
        </w:rPr>
        <w:t xml:space="preserve"> </w:t>
      </w:r>
    </w:p>
    <w:p w14:paraId="2063C1C1" w14:textId="77777777" w:rsidR="00C208AF" w:rsidRDefault="00C208AF" w:rsidP="00C208AF">
      <w:pPr>
        <w:ind w:left="360"/>
        <w:rPr>
          <w:rFonts w:ascii="Arial" w:hAnsi="Arial" w:cs="Arial"/>
        </w:rPr>
      </w:pPr>
    </w:p>
    <w:p w14:paraId="2E0CCBBA" w14:textId="77777777" w:rsidR="00C208AF" w:rsidRDefault="00C208AF" w:rsidP="00C208AF">
      <w:pPr>
        <w:ind w:left="360"/>
        <w:rPr>
          <w:rFonts w:ascii="Arial" w:hAnsi="Arial" w:cs="Arial"/>
        </w:rPr>
      </w:pPr>
      <w:r w:rsidRPr="00C208AF">
        <w:rPr>
          <w:rFonts w:ascii="Arial" w:hAnsi="Arial" w:cs="Arial"/>
        </w:rPr>
        <w:t xml:space="preserve">in </w:t>
      </w:r>
      <w:hyperlink r:id="rId15" w:history="1">
        <w:r w:rsidRPr="00C208AF">
          <w:rPr>
            <w:rStyle w:val="Hyperlink"/>
            <w:rFonts w:ascii="Arial" w:hAnsi="Arial" w:cs="Arial"/>
          </w:rPr>
          <w:t>Spanish</w:t>
        </w:r>
      </w:hyperlink>
      <w:r w:rsidRPr="00C208AF">
        <w:rPr>
          <w:rFonts w:ascii="Arial" w:hAnsi="Arial" w:cs="Arial"/>
        </w:rPr>
        <w:t xml:space="preserve"> </w:t>
      </w:r>
      <w:hyperlink r:id="rId16" w:history="1">
        <w:r w:rsidRPr="006D205E">
          <w:rPr>
            <w:rStyle w:val="Hyperlink"/>
            <w:rFonts w:ascii="Arial" w:hAnsi="Arial" w:cs="Arial"/>
          </w:rPr>
          <w:t>http://www.mass.gov/courts/docs/forms/probate-and-family/cjd301s-spanish-financial-statement-short-form.pdf</w:t>
        </w:r>
      </w:hyperlink>
      <w:r>
        <w:rPr>
          <w:rFonts w:ascii="Arial" w:hAnsi="Arial" w:cs="Arial"/>
        </w:rPr>
        <w:t xml:space="preserve"> </w:t>
      </w:r>
      <w:r w:rsidRPr="00C208AF">
        <w:rPr>
          <w:rFonts w:ascii="Arial" w:hAnsi="Arial" w:cs="Arial"/>
        </w:rPr>
        <w:t xml:space="preserve">and </w:t>
      </w:r>
    </w:p>
    <w:p w14:paraId="1048A85A" w14:textId="77777777" w:rsidR="00C208AF" w:rsidRDefault="00C208AF" w:rsidP="00C208AF">
      <w:pPr>
        <w:ind w:left="360"/>
        <w:rPr>
          <w:rFonts w:ascii="Arial" w:hAnsi="Arial" w:cs="Arial"/>
        </w:rPr>
      </w:pPr>
    </w:p>
    <w:p w14:paraId="43FD5493" w14:textId="570C3DC0" w:rsidR="00C208AF" w:rsidRDefault="004225F5" w:rsidP="00C208AF">
      <w:pPr>
        <w:ind w:left="360"/>
        <w:rPr>
          <w:rFonts w:ascii="Arial" w:hAnsi="Arial" w:cs="Arial"/>
        </w:rPr>
      </w:pPr>
      <w:hyperlink r:id="rId17" w:history="1">
        <w:r w:rsidR="00C208AF" w:rsidRPr="00C208AF">
          <w:rPr>
            <w:rStyle w:val="Hyperlink"/>
            <w:rFonts w:ascii="Arial" w:hAnsi="Arial" w:cs="Arial"/>
          </w:rPr>
          <w:t>Portuguese</w:t>
        </w:r>
      </w:hyperlink>
      <w:r w:rsidR="00C208AF" w:rsidRPr="00C208AF">
        <w:rPr>
          <w:rFonts w:ascii="Arial" w:hAnsi="Arial" w:cs="Arial"/>
        </w:rPr>
        <w:t xml:space="preserve"> </w:t>
      </w:r>
      <w:hyperlink r:id="rId18" w:history="1">
        <w:r w:rsidR="00A77AF8" w:rsidRPr="006D205E">
          <w:rPr>
            <w:rStyle w:val="Hyperlink"/>
            <w:rFonts w:ascii="Arial" w:hAnsi="Arial" w:cs="Arial"/>
          </w:rPr>
          <w:t>http://www.mass.gov/courts/docs/forms/probate-and-family/cjd301s-port-financial-statement-short-form.pdf</w:t>
        </w:r>
      </w:hyperlink>
    </w:p>
    <w:p w14:paraId="50C20FE6" w14:textId="77777777" w:rsidR="00A77AF8" w:rsidRPr="00C208AF" w:rsidRDefault="00A77AF8" w:rsidP="00C208AF">
      <w:pPr>
        <w:ind w:left="360"/>
        <w:rPr>
          <w:rFonts w:ascii="Arial" w:hAnsi="Arial" w:cs="Arial"/>
        </w:rPr>
      </w:pPr>
    </w:p>
    <w:p w14:paraId="4E6F2B82" w14:textId="77777777" w:rsidR="00C208AF" w:rsidRPr="00C208AF" w:rsidRDefault="00C208AF" w:rsidP="00C208AF">
      <w:pPr>
        <w:ind w:left="360"/>
        <w:rPr>
          <w:rFonts w:ascii="Arial" w:hAnsi="Arial" w:cs="Arial"/>
        </w:rPr>
      </w:pPr>
    </w:p>
    <w:p w14:paraId="68A274C0" w14:textId="77777777" w:rsidR="00C208AF" w:rsidRDefault="00C208AF" w:rsidP="000C35FB">
      <w:pPr>
        <w:ind w:left="360"/>
        <w:rPr>
          <w:rFonts w:ascii="Arial" w:hAnsi="Arial" w:cs="Arial"/>
        </w:rPr>
      </w:pPr>
      <w:r w:rsidRPr="00C208AF">
        <w:rPr>
          <w:rFonts w:ascii="Arial" w:hAnsi="Arial" w:cs="Arial"/>
        </w:rPr>
        <w:t xml:space="preserve">challenge: the form is not mostly plain language. One solution: use the interactive online Do-It-Yourself Child Support Court Forms package to create your Financial Statement by answering the avatar Angela’s plain language questions (in English or Spanish) about your finances. </w:t>
      </w:r>
    </w:p>
    <w:p w14:paraId="36B8FE71" w14:textId="77777777" w:rsidR="000C35FB" w:rsidRDefault="000C35FB" w:rsidP="00C208AF">
      <w:pPr>
        <w:ind w:left="360"/>
        <w:rPr>
          <w:rFonts w:ascii="Arial" w:hAnsi="Arial" w:cs="Arial"/>
        </w:rPr>
      </w:pPr>
    </w:p>
    <w:p w14:paraId="7205F6AF" w14:textId="06912D9D" w:rsidR="000C35FB" w:rsidRDefault="00BE7E0A" w:rsidP="00C208AF">
      <w:pPr>
        <w:ind w:left="360"/>
        <w:rPr>
          <w:rFonts w:ascii="Arial" w:hAnsi="Arial" w:cs="Arial"/>
          <w:b/>
        </w:rPr>
      </w:pPr>
      <w:r>
        <w:rPr>
          <w:rFonts w:ascii="Arial" w:hAnsi="Arial" w:cs="Arial"/>
          <w:b/>
        </w:rPr>
        <w:t>MULTILINGUAL 209A FORMS</w:t>
      </w:r>
    </w:p>
    <w:p w14:paraId="1E78DB18" w14:textId="511C7E86" w:rsidR="00BE7E0A" w:rsidRDefault="00BE7E0A" w:rsidP="00C208AF">
      <w:pPr>
        <w:ind w:left="360"/>
        <w:rPr>
          <w:rFonts w:ascii="Arial" w:hAnsi="Arial" w:cs="Arial"/>
        </w:rPr>
      </w:pPr>
      <w:r>
        <w:rPr>
          <w:rFonts w:ascii="Arial" w:hAnsi="Arial" w:cs="Arial"/>
        </w:rPr>
        <w:t>209A forms are good for translation: the 209A complaint and order forms are mostly text with check boxes. For example</w:t>
      </w:r>
    </w:p>
    <w:p w14:paraId="5A904A0A" w14:textId="06E9A977" w:rsidR="00BE7E0A" w:rsidRDefault="00BE7E0A" w:rsidP="00B21119">
      <w:pPr>
        <w:ind w:left="720"/>
        <w:rPr>
          <w:rFonts w:ascii="Arial" w:hAnsi="Arial" w:cs="Arial"/>
        </w:rPr>
      </w:pPr>
      <w:r>
        <w:rPr>
          <w:rFonts w:ascii="Arial" w:hAnsi="Arial" w:cs="Arial"/>
        </w:rPr>
        <w:t>209A complaint – page 1</w:t>
      </w:r>
    </w:p>
    <w:p w14:paraId="0A8F8F8B" w14:textId="2CB5EEA0" w:rsidR="00BE7E0A" w:rsidRDefault="004225F5" w:rsidP="00B21119">
      <w:pPr>
        <w:ind w:left="720"/>
        <w:rPr>
          <w:rFonts w:ascii="Arial" w:hAnsi="Arial" w:cs="Arial"/>
        </w:rPr>
      </w:pPr>
      <w:hyperlink r:id="rId19" w:history="1">
        <w:r w:rsidR="00BE7E0A" w:rsidRPr="006D205E">
          <w:rPr>
            <w:rStyle w:val="Hyperlink"/>
            <w:rFonts w:ascii="Arial" w:hAnsi="Arial" w:cs="Arial"/>
          </w:rPr>
          <w:t>http://www.mass.gov/courts/docs/forms/trial/209a/fa-1.pdf</w:t>
        </w:r>
      </w:hyperlink>
      <w:r w:rsidR="00BE7E0A">
        <w:rPr>
          <w:rFonts w:ascii="Arial" w:hAnsi="Arial" w:cs="Arial"/>
        </w:rPr>
        <w:t xml:space="preserve"> </w:t>
      </w:r>
    </w:p>
    <w:p w14:paraId="4D16E95C" w14:textId="525F7E11" w:rsidR="00BE7E0A" w:rsidRDefault="00BE7E0A" w:rsidP="00B21119">
      <w:pPr>
        <w:ind w:left="720"/>
        <w:rPr>
          <w:rFonts w:ascii="Arial" w:hAnsi="Arial" w:cs="Arial"/>
        </w:rPr>
      </w:pPr>
      <w:r>
        <w:rPr>
          <w:rFonts w:ascii="Arial" w:hAnsi="Arial" w:cs="Arial"/>
        </w:rPr>
        <w:t>209A order – page 1</w:t>
      </w:r>
    </w:p>
    <w:p w14:paraId="4D2ECE72" w14:textId="6970F00C" w:rsidR="00BE7E0A" w:rsidRDefault="004225F5" w:rsidP="00B21119">
      <w:pPr>
        <w:ind w:left="720"/>
        <w:rPr>
          <w:rFonts w:ascii="Arial" w:hAnsi="Arial" w:cs="Arial"/>
        </w:rPr>
      </w:pPr>
      <w:hyperlink r:id="rId20" w:history="1">
        <w:r w:rsidR="00BE7E0A" w:rsidRPr="006D205E">
          <w:rPr>
            <w:rStyle w:val="Hyperlink"/>
            <w:rFonts w:ascii="Arial" w:hAnsi="Arial" w:cs="Arial"/>
          </w:rPr>
          <w:t>http://www.mass.gov/courts/docs/forms/trial/209a/fa-2.pdf</w:t>
        </w:r>
      </w:hyperlink>
    </w:p>
    <w:p w14:paraId="7A585D54" w14:textId="77777777" w:rsidR="00F80AA3" w:rsidRDefault="00F80AA3" w:rsidP="00C208AF">
      <w:pPr>
        <w:ind w:left="360"/>
        <w:rPr>
          <w:rFonts w:ascii="Arial" w:hAnsi="Arial" w:cs="Arial"/>
        </w:rPr>
      </w:pPr>
    </w:p>
    <w:p w14:paraId="3ECA3157" w14:textId="6BAC4806" w:rsidR="00F80AA3" w:rsidRDefault="00F80AA3" w:rsidP="00C208AF">
      <w:pPr>
        <w:ind w:left="360"/>
        <w:rPr>
          <w:rFonts w:ascii="Arial" w:hAnsi="Arial" w:cs="Arial"/>
        </w:rPr>
      </w:pPr>
      <w:r>
        <w:rPr>
          <w:rFonts w:ascii="Arial" w:hAnsi="Arial" w:cs="Arial"/>
        </w:rPr>
        <w:t>or mostly text without check boxes.  For example</w:t>
      </w:r>
    </w:p>
    <w:p w14:paraId="6DD3A6A0" w14:textId="6D5225C2" w:rsidR="00F80AA3" w:rsidRDefault="00F80AA3" w:rsidP="00B21119">
      <w:pPr>
        <w:ind w:left="720"/>
        <w:rPr>
          <w:rFonts w:ascii="Arial" w:hAnsi="Arial" w:cs="Arial"/>
        </w:rPr>
      </w:pPr>
      <w:r>
        <w:rPr>
          <w:rFonts w:ascii="Arial" w:hAnsi="Arial" w:cs="Arial"/>
        </w:rPr>
        <w:t>Plaintiff’s Affidavit in Support of Request for a Child Support Order</w:t>
      </w:r>
    </w:p>
    <w:p w14:paraId="62C5F758" w14:textId="4F869D96" w:rsidR="00F80AA3" w:rsidRDefault="004225F5" w:rsidP="00B21119">
      <w:pPr>
        <w:ind w:left="720"/>
        <w:rPr>
          <w:rFonts w:ascii="Arial" w:hAnsi="Arial" w:cs="Arial"/>
        </w:rPr>
      </w:pPr>
      <w:hyperlink r:id="rId21" w:history="1">
        <w:r w:rsidR="00F80AA3" w:rsidRPr="006D205E">
          <w:rPr>
            <w:rStyle w:val="Hyperlink"/>
            <w:rFonts w:ascii="Arial" w:hAnsi="Arial" w:cs="Arial"/>
          </w:rPr>
          <w:t>http://www.mass.gov/courts/docs/forms/trial/209a/fa-11.pdf</w:t>
        </w:r>
      </w:hyperlink>
    </w:p>
    <w:p w14:paraId="410C6660" w14:textId="77777777" w:rsidR="00F80AA3" w:rsidRDefault="00F80AA3" w:rsidP="00C208AF">
      <w:pPr>
        <w:ind w:left="360"/>
        <w:rPr>
          <w:rFonts w:ascii="Arial" w:hAnsi="Arial" w:cs="Arial"/>
        </w:rPr>
      </w:pPr>
    </w:p>
    <w:p w14:paraId="58494282" w14:textId="77777777" w:rsidR="00B21119" w:rsidRDefault="00B21119" w:rsidP="00C208AF">
      <w:pPr>
        <w:ind w:left="360"/>
        <w:rPr>
          <w:rFonts w:ascii="Arial" w:hAnsi="Arial" w:cs="Arial"/>
        </w:rPr>
      </w:pPr>
      <w:r>
        <w:rPr>
          <w:rFonts w:ascii="Arial" w:hAnsi="Arial" w:cs="Arial"/>
        </w:rPr>
        <w:t>Supporting materials on Masslegalhelp.org are translated into multiple languages. For example</w:t>
      </w:r>
    </w:p>
    <w:p w14:paraId="037F621D" w14:textId="67A2713C" w:rsidR="00F80AA3" w:rsidRDefault="00B21119" w:rsidP="00B21119">
      <w:pPr>
        <w:ind w:left="720"/>
        <w:rPr>
          <w:rFonts w:ascii="Arial" w:hAnsi="Arial" w:cs="Arial"/>
        </w:rPr>
      </w:pPr>
      <w:r>
        <w:rPr>
          <w:rFonts w:ascii="Arial" w:hAnsi="Arial" w:cs="Arial"/>
        </w:rPr>
        <w:t xml:space="preserve">How Can a 209A Protective Order Help Me? </w:t>
      </w:r>
    </w:p>
    <w:p w14:paraId="4CBF1E53" w14:textId="2CD13BA6" w:rsidR="00B21119" w:rsidRDefault="004225F5" w:rsidP="00B21119">
      <w:pPr>
        <w:ind w:left="720"/>
        <w:rPr>
          <w:rFonts w:ascii="Arial" w:hAnsi="Arial" w:cs="Arial"/>
        </w:rPr>
      </w:pPr>
      <w:hyperlink r:id="rId22" w:history="1">
        <w:r w:rsidR="00B21119" w:rsidRPr="006D205E">
          <w:rPr>
            <w:rStyle w:val="Hyperlink"/>
            <w:rFonts w:ascii="Arial" w:hAnsi="Arial" w:cs="Arial"/>
          </w:rPr>
          <w:t>http://www.masslegalhelp.org/how-can-a-209a-protective-order-help-me2</w:t>
        </w:r>
      </w:hyperlink>
    </w:p>
    <w:p w14:paraId="3D105071" w14:textId="77777777" w:rsidR="00B21119" w:rsidRDefault="00B21119" w:rsidP="00C208AF">
      <w:pPr>
        <w:ind w:left="360"/>
        <w:rPr>
          <w:rFonts w:ascii="Arial" w:hAnsi="Arial" w:cs="Arial"/>
        </w:rPr>
      </w:pPr>
    </w:p>
    <w:p w14:paraId="71EA082C" w14:textId="3A487B04" w:rsidR="00B21119" w:rsidRDefault="00B21119" w:rsidP="00C208AF">
      <w:pPr>
        <w:ind w:left="360"/>
        <w:rPr>
          <w:rFonts w:ascii="Arial" w:hAnsi="Arial" w:cs="Arial"/>
        </w:rPr>
      </w:pPr>
      <w:r>
        <w:rPr>
          <w:rFonts w:ascii="Arial" w:hAnsi="Arial" w:cs="Arial"/>
          <w:b/>
        </w:rPr>
        <w:t>COLLABORATION WITH COURTS, LEGAL AID, AND DV ADVOCATES</w:t>
      </w:r>
    </w:p>
    <w:p w14:paraId="3964F341" w14:textId="77777777" w:rsidR="00B21119" w:rsidRDefault="00B21119" w:rsidP="00B21119">
      <w:pPr>
        <w:ind w:left="360"/>
        <w:rPr>
          <w:rFonts w:ascii="Arial" w:hAnsi="Arial" w:cs="Arial"/>
        </w:rPr>
      </w:pPr>
      <w:hyperlink r:id="rId23" w:history="1">
        <w:r w:rsidRPr="00B21119">
          <w:rPr>
            <w:rStyle w:val="Hyperlink"/>
            <w:rFonts w:ascii="Arial" w:hAnsi="Arial" w:cs="Arial"/>
          </w:rPr>
          <w:t>Online Do</w:t>
        </w:r>
      </w:hyperlink>
      <w:hyperlink r:id="rId24" w:history="1">
        <w:r w:rsidRPr="00B21119">
          <w:rPr>
            <w:rStyle w:val="Hyperlink"/>
            <w:rFonts w:ascii="Arial" w:hAnsi="Arial" w:cs="Arial"/>
          </w:rPr>
          <w:t>-It-Yourself Child Support Court Forms</w:t>
        </w:r>
      </w:hyperlink>
      <w:r w:rsidRPr="00B21119">
        <w:rPr>
          <w:rFonts w:ascii="Arial" w:hAnsi="Arial" w:cs="Arial"/>
        </w:rPr>
        <w:t xml:space="preserve"> – online now – English </w:t>
      </w:r>
      <w:r>
        <w:rPr>
          <w:rFonts w:ascii="Arial" w:hAnsi="Arial" w:cs="Arial"/>
        </w:rPr>
        <w:t xml:space="preserve"> </w:t>
      </w:r>
      <w:hyperlink r:id="rId25" w:history="1">
        <w:r w:rsidRPr="006D205E">
          <w:rPr>
            <w:rStyle w:val="Hyperlink"/>
            <w:rFonts w:ascii="Arial" w:hAnsi="Arial" w:cs="Arial"/>
          </w:rPr>
          <w:t>http://www.masslegalhelp.org/legal-forms</w:t>
        </w:r>
      </w:hyperlink>
      <w:r>
        <w:rPr>
          <w:rFonts w:ascii="Arial" w:hAnsi="Arial" w:cs="Arial"/>
        </w:rPr>
        <w:t xml:space="preserve"> </w:t>
      </w:r>
    </w:p>
    <w:p w14:paraId="3FFAEAA5" w14:textId="68285FD6" w:rsidR="00B21119" w:rsidRDefault="00B21119" w:rsidP="00B21119">
      <w:pPr>
        <w:ind w:left="360"/>
        <w:rPr>
          <w:rFonts w:ascii="Arial" w:hAnsi="Arial" w:cs="Arial"/>
        </w:rPr>
      </w:pPr>
      <w:r w:rsidRPr="00B21119">
        <w:rPr>
          <w:rFonts w:ascii="Arial" w:hAnsi="Arial" w:cs="Arial"/>
        </w:rPr>
        <w:t xml:space="preserve">and </w:t>
      </w:r>
      <w:hyperlink r:id="rId26" w:history="1">
        <w:r w:rsidRPr="00B21119">
          <w:rPr>
            <w:rStyle w:val="Hyperlink"/>
            <w:rFonts w:ascii="Arial" w:hAnsi="Arial" w:cs="Arial"/>
          </w:rPr>
          <w:t>Spanish</w:t>
        </w:r>
      </w:hyperlink>
      <w:r w:rsidRPr="00B21119">
        <w:rPr>
          <w:rFonts w:ascii="Arial" w:hAnsi="Arial" w:cs="Arial"/>
        </w:rPr>
        <w:t xml:space="preserve"> </w:t>
      </w:r>
      <w:hyperlink r:id="rId27" w:history="1">
        <w:r w:rsidRPr="006D205E">
          <w:rPr>
            <w:rStyle w:val="Hyperlink"/>
            <w:rFonts w:ascii="Arial" w:hAnsi="Arial" w:cs="Arial"/>
          </w:rPr>
          <w:t>http://www.masslegalhelp.org/spanish/legal-forms</w:t>
        </w:r>
      </w:hyperlink>
    </w:p>
    <w:p w14:paraId="1B24983D" w14:textId="77777777" w:rsidR="004105CC" w:rsidRPr="00BE7E0A" w:rsidRDefault="004105CC" w:rsidP="00C208AF">
      <w:pPr>
        <w:ind w:left="360"/>
        <w:rPr>
          <w:rFonts w:ascii="Arial" w:hAnsi="Arial" w:cs="Arial"/>
        </w:rPr>
      </w:pPr>
    </w:p>
    <w:p w14:paraId="4082811E" w14:textId="77777777" w:rsidR="00BE7E0A" w:rsidRPr="00BE7E0A" w:rsidRDefault="00BE7E0A" w:rsidP="00C208AF">
      <w:pPr>
        <w:ind w:left="360"/>
        <w:rPr>
          <w:rFonts w:ascii="Arial" w:hAnsi="Arial" w:cs="Arial"/>
        </w:rPr>
      </w:pPr>
    </w:p>
    <w:p w14:paraId="4A239660" w14:textId="5AAEEA35" w:rsidR="000C35FB" w:rsidRPr="000A30BA" w:rsidRDefault="00A77AF8" w:rsidP="000A30BA">
      <w:pPr>
        <w:ind w:left="360"/>
        <w:rPr>
          <w:rFonts w:ascii="Arial" w:hAnsi="Arial" w:cs="Arial"/>
          <w:b/>
        </w:rPr>
      </w:pPr>
      <w:r w:rsidRPr="000C35FB">
        <w:rPr>
          <w:rFonts w:ascii="Arial" w:hAnsi="Arial" w:cs="Arial"/>
          <w:b/>
        </w:rPr>
        <w:t xml:space="preserve">COURTHOUSE </w:t>
      </w:r>
      <w:r w:rsidRPr="000A30BA">
        <w:rPr>
          <w:rFonts w:ascii="Arial" w:hAnsi="Arial" w:cs="Arial"/>
          <w:b/>
        </w:rPr>
        <w:t>NAVIGATION</w:t>
      </w:r>
      <w:r w:rsidR="000A30BA" w:rsidRPr="000A30BA">
        <w:rPr>
          <w:rFonts w:ascii="Arial" w:hAnsi="Arial" w:cs="Arial"/>
          <w:b/>
        </w:rPr>
        <w:t xml:space="preserve"> - </w:t>
      </w:r>
      <w:r w:rsidR="000C35FB" w:rsidRPr="000A30BA">
        <w:rPr>
          <w:rFonts w:ascii="Arial" w:hAnsi="Arial" w:cs="Arial"/>
          <w:b/>
        </w:rPr>
        <w:t>How can you ask for an interpreter?</w:t>
      </w:r>
      <w:r w:rsidR="000C35FB" w:rsidRPr="000C35FB">
        <w:rPr>
          <w:rFonts w:ascii="Arial" w:hAnsi="Arial" w:cs="Arial"/>
        </w:rPr>
        <w:t xml:space="preserve"> </w:t>
      </w:r>
    </w:p>
    <w:p w14:paraId="524CC188" w14:textId="77777777" w:rsidR="000C35FB" w:rsidRDefault="004225F5" w:rsidP="000C35FB">
      <w:pPr>
        <w:ind w:left="360"/>
        <w:rPr>
          <w:rFonts w:ascii="Arial" w:hAnsi="Arial" w:cs="Arial"/>
        </w:rPr>
      </w:pPr>
      <w:hyperlink r:id="rId28" w:history="1">
        <w:r w:rsidR="000C35FB" w:rsidRPr="000C35FB">
          <w:rPr>
            <w:rStyle w:val="Hyperlink"/>
            <w:rFonts w:ascii="Arial" w:hAnsi="Arial" w:cs="Arial"/>
          </w:rPr>
          <w:t xml:space="preserve">I-Speak </w:t>
        </w:r>
      </w:hyperlink>
      <w:r w:rsidR="000C35FB" w:rsidRPr="000C35FB">
        <w:rPr>
          <w:rFonts w:ascii="Arial" w:hAnsi="Arial" w:cs="Arial"/>
        </w:rPr>
        <w:t xml:space="preserve"> Your Right to an Interpreter flyer</w:t>
      </w:r>
    </w:p>
    <w:p w14:paraId="6E811E8B" w14:textId="77777777" w:rsidR="00C86952" w:rsidRPr="00C86952" w:rsidRDefault="004225F5" w:rsidP="00C86952">
      <w:pPr>
        <w:ind w:left="360"/>
        <w:rPr>
          <w:rFonts w:ascii="Arial" w:hAnsi="Arial" w:cs="Arial"/>
        </w:rPr>
      </w:pPr>
      <w:hyperlink r:id="rId29" w:history="1">
        <w:r w:rsidR="00C86952" w:rsidRPr="00C86952">
          <w:rPr>
            <w:rStyle w:val="Hyperlink"/>
            <w:rFonts w:ascii="Arial" w:hAnsi="Arial" w:cs="Arial"/>
          </w:rPr>
          <w:t>http://www.mass.gov/courts/docs/admin/interpreters/poster-right-to-interpreter.pdf</w:t>
        </w:r>
      </w:hyperlink>
    </w:p>
    <w:p w14:paraId="41D17877" w14:textId="77777777" w:rsidR="00C86952" w:rsidRPr="000C35FB" w:rsidRDefault="00C86952" w:rsidP="000C35FB">
      <w:pPr>
        <w:ind w:left="360"/>
        <w:rPr>
          <w:rFonts w:ascii="Arial" w:hAnsi="Arial" w:cs="Arial"/>
        </w:rPr>
      </w:pPr>
    </w:p>
    <w:p w14:paraId="65A96462" w14:textId="77777777" w:rsidR="000C35FB" w:rsidRPr="000C35FB" w:rsidRDefault="000C35FB" w:rsidP="000C35FB">
      <w:pPr>
        <w:ind w:left="360"/>
        <w:rPr>
          <w:rFonts w:ascii="Arial" w:hAnsi="Arial" w:cs="Arial"/>
        </w:rPr>
      </w:pPr>
      <w:r w:rsidRPr="000C35FB">
        <w:rPr>
          <w:rFonts w:ascii="Arial" w:hAnsi="Arial" w:cs="Arial"/>
        </w:rPr>
        <w:t>Where and how have these been deployed?</w:t>
      </w:r>
    </w:p>
    <w:p w14:paraId="69D59C45" w14:textId="77777777" w:rsidR="000C35FB" w:rsidRDefault="000C35FB" w:rsidP="00C208AF">
      <w:pPr>
        <w:ind w:left="360"/>
        <w:rPr>
          <w:rFonts w:ascii="Arial" w:hAnsi="Arial" w:cs="Arial"/>
        </w:rPr>
      </w:pPr>
    </w:p>
    <w:p w14:paraId="7D7967A5" w14:textId="77CD25C3" w:rsidR="000C35FB" w:rsidRPr="000A30BA" w:rsidRDefault="00A77AF8" w:rsidP="000A30BA">
      <w:pPr>
        <w:ind w:left="360"/>
        <w:rPr>
          <w:rFonts w:ascii="Arial" w:hAnsi="Arial" w:cs="Arial"/>
          <w:b/>
        </w:rPr>
      </w:pPr>
      <w:r w:rsidRPr="000C35FB">
        <w:rPr>
          <w:rFonts w:ascii="Arial" w:hAnsi="Arial" w:cs="Arial"/>
          <w:b/>
        </w:rPr>
        <w:t>COURTHOUSE NAVIGATION</w:t>
      </w:r>
      <w:r w:rsidR="000A30BA">
        <w:rPr>
          <w:rFonts w:ascii="Arial" w:hAnsi="Arial" w:cs="Arial"/>
          <w:b/>
        </w:rPr>
        <w:t xml:space="preserve"> </w:t>
      </w:r>
      <w:r w:rsidR="000A30BA" w:rsidRPr="000A30BA">
        <w:rPr>
          <w:rFonts w:ascii="Arial" w:hAnsi="Arial" w:cs="Arial"/>
          <w:b/>
        </w:rPr>
        <w:t xml:space="preserve">- </w:t>
      </w:r>
      <w:r w:rsidR="000C35FB" w:rsidRPr="000A30BA">
        <w:rPr>
          <w:rFonts w:ascii="Arial" w:hAnsi="Arial" w:cs="Arial"/>
          <w:b/>
        </w:rPr>
        <w:t>How can you find where to file a case?</w:t>
      </w:r>
    </w:p>
    <w:p w14:paraId="1E6C094F" w14:textId="77777777" w:rsidR="001204F3" w:rsidRPr="0081743A" w:rsidRDefault="000C35FB" w:rsidP="001204F3">
      <w:pPr>
        <w:ind w:left="360"/>
        <w:rPr>
          <w:rFonts w:ascii="Arial" w:hAnsi="Arial" w:cs="Arial"/>
        </w:rPr>
      </w:pPr>
      <w:r w:rsidRPr="000C35FB">
        <w:rPr>
          <w:rFonts w:ascii="Arial" w:hAnsi="Arial" w:cs="Arial"/>
        </w:rPr>
        <w:tab/>
      </w:r>
      <w:r w:rsidR="001204F3" w:rsidRPr="0081743A">
        <w:rPr>
          <w:rFonts w:ascii="Arial" w:hAnsi="Arial" w:cs="Arial"/>
        </w:rPr>
        <w:t>Boston Municipal Court 209A navigation signage</w:t>
      </w:r>
    </w:p>
    <w:p w14:paraId="31ADE3A2" w14:textId="37FE6390" w:rsidR="001204F3" w:rsidRPr="0081743A" w:rsidRDefault="001204F3" w:rsidP="001204F3">
      <w:pPr>
        <w:tabs>
          <w:tab w:val="left" w:pos="3080"/>
        </w:tabs>
        <w:ind w:left="360" w:firstLine="720"/>
        <w:rPr>
          <w:rFonts w:ascii="Arial" w:hAnsi="Arial" w:cs="Arial"/>
        </w:rPr>
      </w:pPr>
      <w:r w:rsidRPr="0081743A">
        <w:rPr>
          <w:rFonts w:ascii="Arial" w:hAnsi="Arial" w:cs="Arial"/>
        </w:rPr>
        <w:t xml:space="preserve">draft prototype </w:t>
      </w:r>
    </w:p>
    <w:p w14:paraId="77027FB6" w14:textId="77777777" w:rsidR="001204F3" w:rsidRPr="0081743A" w:rsidRDefault="001204F3" w:rsidP="001204F3">
      <w:pPr>
        <w:ind w:left="1080"/>
        <w:rPr>
          <w:rFonts w:ascii="Arial" w:hAnsi="Arial" w:cs="Arial"/>
        </w:rPr>
      </w:pPr>
      <w:r w:rsidRPr="0081743A">
        <w:rPr>
          <w:rFonts w:ascii="Arial" w:hAnsi="Arial" w:cs="Arial"/>
        </w:rPr>
        <w:t xml:space="preserve">what is the status of this project? </w:t>
      </w:r>
    </w:p>
    <w:p w14:paraId="35EA5C5C" w14:textId="77777777" w:rsidR="001204F3" w:rsidRPr="0081743A" w:rsidRDefault="001204F3" w:rsidP="001204F3">
      <w:pPr>
        <w:pStyle w:val="ListParagraph"/>
        <w:numPr>
          <w:ilvl w:val="0"/>
          <w:numId w:val="27"/>
        </w:numPr>
        <w:rPr>
          <w:rFonts w:ascii="Arial" w:hAnsi="Arial" w:cs="Arial"/>
        </w:rPr>
      </w:pPr>
      <w:r w:rsidRPr="0081743A">
        <w:rPr>
          <w:rFonts w:ascii="Arial" w:hAnsi="Arial" w:cs="Arial"/>
        </w:rPr>
        <w:t xml:space="preserve">Legal services and domestic violence advocates prepared four prototype navigation posters </w:t>
      </w:r>
    </w:p>
    <w:p w14:paraId="7AE5F6FB" w14:textId="2E014BED" w:rsidR="001204F3" w:rsidRPr="0081743A" w:rsidRDefault="001204F3" w:rsidP="001204F3">
      <w:pPr>
        <w:pStyle w:val="ListParagraph"/>
        <w:numPr>
          <w:ilvl w:val="0"/>
          <w:numId w:val="27"/>
        </w:numPr>
        <w:rPr>
          <w:rFonts w:ascii="Arial" w:hAnsi="Arial" w:cs="Arial"/>
        </w:rPr>
      </w:pPr>
      <w:r w:rsidRPr="0081743A">
        <w:rPr>
          <w:rFonts w:ascii="Arial" w:hAnsi="Arial" w:cs="Arial"/>
        </w:rPr>
        <w:t>A legal services attorney, a Trial Court attorney, manager of OCIS and two domestic violence advocates met with a BMC judge and BMC legal counsel in May, 2012; came to an understanding to start with the Roxbury Division; selected one of the four prototypes</w:t>
      </w:r>
    </w:p>
    <w:p w14:paraId="6340F8E9" w14:textId="2D7E5F35" w:rsidR="001204F3" w:rsidRPr="0081743A" w:rsidRDefault="001204F3" w:rsidP="001204F3">
      <w:pPr>
        <w:pStyle w:val="ListParagraph"/>
        <w:numPr>
          <w:ilvl w:val="0"/>
          <w:numId w:val="27"/>
        </w:numPr>
        <w:rPr>
          <w:rFonts w:ascii="Arial" w:hAnsi="Arial" w:cs="Arial"/>
        </w:rPr>
      </w:pPr>
      <w:r w:rsidRPr="0081743A">
        <w:rPr>
          <w:rFonts w:ascii="Arial" w:hAnsi="Arial" w:cs="Arial"/>
        </w:rPr>
        <w:t>Planned to visit Roxbury Division to see where to post the sign and what the directions should say</w:t>
      </w:r>
    </w:p>
    <w:p w14:paraId="4E99FB0E" w14:textId="77777777" w:rsidR="001204F3" w:rsidRPr="0081743A" w:rsidRDefault="001204F3" w:rsidP="001204F3">
      <w:pPr>
        <w:ind w:left="720" w:firstLine="360"/>
        <w:rPr>
          <w:rFonts w:ascii="Arial" w:hAnsi="Arial" w:cs="Arial"/>
        </w:rPr>
      </w:pPr>
    </w:p>
    <w:p w14:paraId="04411DF5" w14:textId="77777777" w:rsidR="001204F3" w:rsidRPr="0081743A" w:rsidRDefault="001204F3" w:rsidP="001204F3">
      <w:pPr>
        <w:ind w:left="360" w:firstLine="360"/>
        <w:rPr>
          <w:rFonts w:ascii="Arial" w:hAnsi="Arial" w:cs="Arial"/>
        </w:rPr>
      </w:pPr>
      <w:r w:rsidRPr="0081743A">
        <w:rPr>
          <w:rFonts w:ascii="Arial" w:hAnsi="Arial" w:cs="Arial"/>
        </w:rPr>
        <w:t>Suffolk Registry of Probate navigation</w:t>
      </w:r>
    </w:p>
    <w:p w14:paraId="5126F99F" w14:textId="163CDD31" w:rsidR="001204F3" w:rsidRPr="0081743A" w:rsidRDefault="001204F3" w:rsidP="001204F3">
      <w:pPr>
        <w:ind w:left="1080"/>
        <w:rPr>
          <w:rFonts w:ascii="Arial" w:hAnsi="Arial" w:cs="Arial"/>
        </w:rPr>
      </w:pPr>
      <w:r w:rsidRPr="0081743A">
        <w:rPr>
          <w:rFonts w:ascii="Arial" w:hAnsi="Arial" w:cs="Arial"/>
        </w:rPr>
        <w:t xml:space="preserve">draft proposed English language version </w:t>
      </w:r>
    </w:p>
    <w:p w14:paraId="5F433CC0" w14:textId="77777777" w:rsidR="001204F3" w:rsidRPr="0081743A" w:rsidRDefault="001204F3" w:rsidP="001204F3">
      <w:pPr>
        <w:ind w:left="720" w:firstLine="360"/>
        <w:rPr>
          <w:rFonts w:ascii="Arial" w:hAnsi="Arial" w:cs="Arial"/>
        </w:rPr>
      </w:pPr>
      <w:r w:rsidRPr="0081743A">
        <w:rPr>
          <w:rFonts w:ascii="Arial" w:hAnsi="Arial" w:cs="Arial"/>
        </w:rPr>
        <w:t xml:space="preserve">what is the status of this project? </w:t>
      </w:r>
    </w:p>
    <w:p w14:paraId="317E727C" w14:textId="77777777" w:rsidR="001204F3" w:rsidRPr="0081743A" w:rsidRDefault="001204F3" w:rsidP="001204F3">
      <w:pPr>
        <w:pStyle w:val="ListParagraph"/>
        <w:numPr>
          <w:ilvl w:val="0"/>
          <w:numId w:val="23"/>
        </w:numPr>
        <w:rPr>
          <w:rFonts w:ascii="Arial" w:hAnsi="Arial" w:cs="Arial"/>
        </w:rPr>
      </w:pPr>
      <w:r w:rsidRPr="0081743A">
        <w:rPr>
          <w:rFonts w:ascii="Arial" w:hAnsi="Arial" w:cs="Arial"/>
        </w:rPr>
        <w:t>Legal services prepared a plain English language navigation poster</w:t>
      </w:r>
    </w:p>
    <w:p w14:paraId="5AFAC5A1" w14:textId="77777777" w:rsidR="001204F3" w:rsidRPr="0081743A" w:rsidRDefault="001204F3" w:rsidP="001204F3">
      <w:pPr>
        <w:pStyle w:val="ListParagraph"/>
        <w:numPr>
          <w:ilvl w:val="0"/>
          <w:numId w:val="23"/>
        </w:numPr>
        <w:rPr>
          <w:rFonts w:ascii="Arial" w:hAnsi="Arial" w:cs="Arial"/>
        </w:rPr>
      </w:pPr>
      <w:r w:rsidRPr="0081743A">
        <w:rPr>
          <w:rFonts w:ascii="Arial" w:hAnsi="Arial" w:cs="Arial"/>
        </w:rPr>
        <w:t>Legal services and manager of OCIS met with Suffolk Register of Probate in spring, 2013: proposed translating the plain English poster into other languages; came to understanding with the Register that the multilingual posters be deployed in the Registry</w:t>
      </w:r>
    </w:p>
    <w:p w14:paraId="617C8F5F" w14:textId="77777777" w:rsidR="001204F3" w:rsidRPr="00A0056E" w:rsidRDefault="001204F3" w:rsidP="001204F3">
      <w:pPr>
        <w:ind w:left="360"/>
        <w:rPr>
          <w:rFonts w:ascii="Arial" w:hAnsi="Arial" w:cs="Arial"/>
          <w:highlight w:val="yellow"/>
        </w:rPr>
      </w:pPr>
    </w:p>
    <w:p w14:paraId="48C0A086" w14:textId="77777777" w:rsidR="000C35FB" w:rsidRDefault="000C35FB" w:rsidP="001204F3">
      <w:pPr>
        <w:rPr>
          <w:rFonts w:ascii="Arial" w:hAnsi="Arial" w:cs="Arial"/>
        </w:rPr>
      </w:pPr>
    </w:p>
    <w:p w14:paraId="2D867324" w14:textId="6667FA7B" w:rsidR="000C35FB" w:rsidRDefault="000C35FB" w:rsidP="00B80FB3">
      <w:pPr>
        <w:ind w:left="720"/>
        <w:rPr>
          <w:rFonts w:ascii="Arial" w:hAnsi="Arial" w:cs="Arial"/>
        </w:rPr>
      </w:pPr>
      <w:r w:rsidRPr="000C35FB">
        <w:rPr>
          <w:rFonts w:ascii="Arial" w:hAnsi="Arial" w:cs="Arial"/>
        </w:rPr>
        <w:t>Interactive</w:t>
      </w:r>
      <w:r w:rsidR="001204F3">
        <w:rPr>
          <w:rFonts w:ascii="Arial" w:hAnsi="Arial" w:cs="Arial"/>
        </w:rPr>
        <w:t xml:space="preserve"> conversation</w:t>
      </w:r>
      <w:r w:rsidRPr="000C35FB">
        <w:rPr>
          <w:rFonts w:ascii="Arial" w:hAnsi="Arial" w:cs="Arial"/>
        </w:rPr>
        <w:t xml:space="preserve">: Where else do </w:t>
      </w:r>
      <w:r w:rsidR="001204F3">
        <w:rPr>
          <w:rFonts w:ascii="Arial" w:hAnsi="Arial" w:cs="Arial"/>
        </w:rPr>
        <w:t>you</w:t>
      </w:r>
      <w:r w:rsidRPr="000C35FB">
        <w:rPr>
          <w:rFonts w:ascii="Arial" w:hAnsi="Arial" w:cs="Arial"/>
        </w:rPr>
        <w:t xml:space="preserve"> think a courthouse navigation project would be successful and effective?</w:t>
      </w:r>
    </w:p>
    <w:p w14:paraId="142EAB3E" w14:textId="77777777" w:rsidR="000A30BA" w:rsidRDefault="000A30BA" w:rsidP="000C35FB">
      <w:pPr>
        <w:ind w:left="360"/>
        <w:rPr>
          <w:rFonts w:ascii="Arial" w:hAnsi="Arial" w:cs="Arial"/>
        </w:rPr>
      </w:pPr>
    </w:p>
    <w:p w14:paraId="1BA0ACA2" w14:textId="529A70A6" w:rsidR="000A30BA" w:rsidRPr="000A30BA" w:rsidRDefault="000A30BA" w:rsidP="000C35FB">
      <w:pPr>
        <w:ind w:left="360"/>
        <w:rPr>
          <w:rFonts w:ascii="Arial" w:hAnsi="Arial" w:cs="Arial"/>
          <w:b/>
        </w:rPr>
      </w:pPr>
      <w:r>
        <w:rPr>
          <w:rFonts w:ascii="Arial" w:hAnsi="Arial" w:cs="Arial"/>
          <w:b/>
        </w:rPr>
        <w:t>COURTHOUSE NAVIGATION –</w:t>
      </w:r>
      <w:r w:rsidR="006A0F56">
        <w:rPr>
          <w:rFonts w:ascii="Arial" w:hAnsi="Arial" w:cs="Arial"/>
          <w:b/>
        </w:rPr>
        <w:t xml:space="preserve"> What</w:t>
      </w:r>
      <w:r>
        <w:rPr>
          <w:rFonts w:ascii="Arial" w:hAnsi="Arial" w:cs="Arial"/>
          <w:b/>
        </w:rPr>
        <w:t xml:space="preserve"> can you do?</w:t>
      </w:r>
    </w:p>
    <w:p w14:paraId="470C76AC" w14:textId="77777777" w:rsidR="00A94E17" w:rsidRPr="00E9128F" w:rsidRDefault="00A94E17" w:rsidP="00732CAD">
      <w:pPr>
        <w:pStyle w:val="ListParagraph"/>
        <w:numPr>
          <w:ilvl w:val="0"/>
          <w:numId w:val="17"/>
        </w:numPr>
        <w:ind w:left="720"/>
        <w:rPr>
          <w:rFonts w:ascii="Arial" w:hAnsi="Arial" w:cs="Arial"/>
        </w:rPr>
      </w:pPr>
      <w:r w:rsidRPr="00E9128F">
        <w:rPr>
          <w:rFonts w:ascii="Arial" w:hAnsi="Arial" w:cs="Arial"/>
        </w:rPr>
        <w:t>To make sure that I-Speak materials are developed and properly deployed?</w:t>
      </w:r>
    </w:p>
    <w:p w14:paraId="44316C6A" w14:textId="77777777" w:rsidR="00A94E17" w:rsidRPr="00E9128F" w:rsidRDefault="00A94E17" w:rsidP="00732CAD">
      <w:pPr>
        <w:numPr>
          <w:ilvl w:val="0"/>
          <w:numId w:val="18"/>
        </w:numPr>
        <w:ind w:left="450" w:hanging="90"/>
        <w:rPr>
          <w:rFonts w:ascii="Arial" w:hAnsi="Arial" w:cs="Arial"/>
        </w:rPr>
      </w:pPr>
      <w:r w:rsidRPr="00E9128F">
        <w:rPr>
          <w:rFonts w:ascii="Arial" w:hAnsi="Arial" w:cs="Arial"/>
        </w:rPr>
        <w:t>To develop multilingual navigation signage to help people find</w:t>
      </w:r>
    </w:p>
    <w:p w14:paraId="371906BC" w14:textId="77777777" w:rsidR="00A94E17" w:rsidRPr="00E9128F" w:rsidRDefault="00A94E17" w:rsidP="00732CAD">
      <w:pPr>
        <w:numPr>
          <w:ilvl w:val="1"/>
          <w:numId w:val="16"/>
        </w:numPr>
        <w:rPr>
          <w:rFonts w:ascii="Arial" w:hAnsi="Arial" w:cs="Arial"/>
        </w:rPr>
      </w:pPr>
      <w:r w:rsidRPr="00E9128F">
        <w:rPr>
          <w:rFonts w:ascii="Arial" w:hAnsi="Arial" w:cs="Arial"/>
        </w:rPr>
        <w:t xml:space="preserve"> Where to file a case</w:t>
      </w:r>
    </w:p>
    <w:p w14:paraId="5624272C" w14:textId="77777777" w:rsidR="00A94E17" w:rsidRPr="00E9128F" w:rsidRDefault="00A94E17" w:rsidP="00732CAD">
      <w:pPr>
        <w:numPr>
          <w:ilvl w:val="1"/>
          <w:numId w:val="16"/>
        </w:numPr>
        <w:rPr>
          <w:rFonts w:ascii="Arial" w:hAnsi="Arial" w:cs="Arial"/>
        </w:rPr>
      </w:pPr>
      <w:r w:rsidRPr="00E9128F">
        <w:rPr>
          <w:rFonts w:ascii="Arial" w:hAnsi="Arial" w:cs="Arial"/>
        </w:rPr>
        <w:t xml:space="preserve"> Where the courtroom is</w:t>
      </w:r>
    </w:p>
    <w:p w14:paraId="43FFAAC3" w14:textId="77777777" w:rsidR="00A94E17" w:rsidRPr="00E9128F" w:rsidRDefault="00A94E17" w:rsidP="00732CAD">
      <w:pPr>
        <w:numPr>
          <w:ilvl w:val="1"/>
          <w:numId w:val="16"/>
        </w:numPr>
        <w:rPr>
          <w:rFonts w:ascii="Arial" w:hAnsi="Arial" w:cs="Arial"/>
        </w:rPr>
      </w:pPr>
      <w:r w:rsidRPr="00E9128F">
        <w:rPr>
          <w:rFonts w:ascii="Arial" w:hAnsi="Arial" w:cs="Arial"/>
        </w:rPr>
        <w:t xml:space="preserve"> What ever else they need to find in the courthouse</w:t>
      </w:r>
    </w:p>
    <w:p w14:paraId="5D6C37AC" w14:textId="77777777" w:rsidR="000A30BA" w:rsidRPr="000C35FB" w:rsidRDefault="000A30BA" w:rsidP="000C35FB">
      <w:pPr>
        <w:ind w:left="360"/>
        <w:rPr>
          <w:rFonts w:ascii="Arial" w:hAnsi="Arial" w:cs="Arial"/>
        </w:rPr>
      </w:pPr>
    </w:p>
    <w:p w14:paraId="42D8F748" w14:textId="6033B11A" w:rsidR="000C35FB" w:rsidRPr="00C208AF" w:rsidRDefault="000C35FB" w:rsidP="00C208AF">
      <w:pPr>
        <w:ind w:left="360"/>
        <w:rPr>
          <w:rFonts w:ascii="Arial" w:hAnsi="Arial" w:cs="Arial"/>
        </w:rPr>
      </w:pPr>
    </w:p>
    <w:p w14:paraId="5EFC7DB9" w14:textId="04517CB7" w:rsidR="004B7B4F" w:rsidRPr="006A0F56" w:rsidRDefault="004B7B4F" w:rsidP="006A0F56">
      <w:pPr>
        <w:ind w:left="360"/>
        <w:rPr>
          <w:rFonts w:ascii="Arial" w:hAnsi="Arial" w:cs="Arial"/>
          <w:b/>
        </w:rPr>
      </w:pPr>
      <w:r>
        <w:rPr>
          <w:rFonts w:ascii="Arial" w:hAnsi="Arial" w:cs="Arial"/>
          <w:b/>
        </w:rPr>
        <w:t>GETTING AN INTERPRETER IN AN EMERGENCY</w:t>
      </w:r>
      <w:r w:rsidR="006A0F56">
        <w:rPr>
          <w:rFonts w:ascii="Arial" w:hAnsi="Arial" w:cs="Arial"/>
          <w:b/>
        </w:rPr>
        <w:t xml:space="preserve"> </w:t>
      </w:r>
      <w:r w:rsidR="006A0F56" w:rsidRPr="006A0F56">
        <w:rPr>
          <w:rFonts w:ascii="Arial" w:hAnsi="Arial" w:cs="Arial"/>
          <w:b/>
        </w:rPr>
        <w:t xml:space="preserve">- </w:t>
      </w:r>
      <w:r w:rsidRPr="006A0F56">
        <w:rPr>
          <w:rFonts w:ascii="Arial" w:hAnsi="Arial" w:cs="Arial"/>
          <w:b/>
        </w:rPr>
        <w:t>What are the barriers to getting an interpreter in an emergency such as for an initial ex parte 209A hearing?</w:t>
      </w:r>
    </w:p>
    <w:p w14:paraId="17701AD8" w14:textId="77777777" w:rsidR="004B7B4F" w:rsidRPr="004B7B4F" w:rsidRDefault="004B7B4F" w:rsidP="009E41D3">
      <w:pPr>
        <w:ind w:left="990" w:hanging="630"/>
        <w:rPr>
          <w:rFonts w:ascii="Arial" w:hAnsi="Arial" w:cs="Arial"/>
        </w:rPr>
      </w:pPr>
      <w:r w:rsidRPr="004B7B4F">
        <w:rPr>
          <w:rFonts w:ascii="Arial" w:hAnsi="Arial" w:cs="Arial"/>
        </w:rPr>
        <w:t>1.       Getting information to litigants who are not working with an advocate or agency</w:t>
      </w:r>
    </w:p>
    <w:p w14:paraId="42C294E1" w14:textId="77777777" w:rsidR="004B7B4F" w:rsidRPr="004B7B4F" w:rsidRDefault="004B7B4F" w:rsidP="004B7B4F">
      <w:pPr>
        <w:ind w:left="360"/>
        <w:rPr>
          <w:rFonts w:ascii="Arial" w:hAnsi="Arial" w:cs="Arial"/>
        </w:rPr>
      </w:pPr>
      <w:r w:rsidRPr="004B7B4F">
        <w:rPr>
          <w:rFonts w:ascii="Arial" w:hAnsi="Arial" w:cs="Arial"/>
        </w:rPr>
        <w:t>2.       Court interpreters need to be scheduled through a court liaison</w:t>
      </w:r>
    </w:p>
    <w:p w14:paraId="3DD64F5C" w14:textId="77777777" w:rsidR="004B7B4F" w:rsidRPr="004B7B4F" w:rsidRDefault="004B7B4F" w:rsidP="004B7B4F">
      <w:pPr>
        <w:ind w:left="360"/>
        <w:rPr>
          <w:rFonts w:ascii="Arial" w:hAnsi="Arial" w:cs="Arial"/>
        </w:rPr>
      </w:pPr>
      <w:r w:rsidRPr="004B7B4F">
        <w:rPr>
          <w:rFonts w:ascii="Arial" w:hAnsi="Arial" w:cs="Arial"/>
        </w:rPr>
        <w:t>3.       Lack of interpreters in certain languages</w:t>
      </w:r>
    </w:p>
    <w:p w14:paraId="61AF4B2B" w14:textId="77777777" w:rsidR="004B7B4F" w:rsidRPr="004B7B4F" w:rsidRDefault="004B7B4F" w:rsidP="004B7B4F">
      <w:pPr>
        <w:ind w:left="360"/>
        <w:rPr>
          <w:rFonts w:ascii="Arial" w:hAnsi="Arial" w:cs="Arial"/>
        </w:rPr>
      </w:pPr>
      <w:r w:rsidRPr="004B7B4F">
        <w:rPr>
          <w:rFonts w:ascii="Arial" w:hAnsi="Arial" w:cs="Arial"/>
        </w:rPr>
        <w:t>4.       Litigants or opposing parties know the interpreters</w:t>
      </w:r>
    </w:p>
    <w:p w14:paraId="1CE3AD28" w14:textId="0563CD75" w:rsidR="004B7B4F" w:rsidRPr="004B7B4F" w:rsidRDefault="004B7B4F" w:rsidP="00373F7D">
      <w:pPr>
        <w:ind w:left="1080" w:hanging="720"/>
        <w:rPr>
          <w:rFonts w:ascii="Arial" w:hAnsi="Arial" w:cs="Arial"/>
        </w:rPr>
      </w:pPr>
      <w:r w:rsidRPr="004B7B4F">
        <w:rPr>
          <w:rFonts w:ascii="Arial" w:hAnsi="Arial" w:cs="Arial"/>
        </w:rPr>
        <w:t xml:space="preserve">5.       Expense and logistical availability of “Language Line” or other telephone </w:t>
      </w:r>
      <w:r w:rsidR="00373F7D">
        <w:rPr>
          <w:rFonts w:ascii="Arial" w:hAnsi="Arial" w:cs="Arial"/>
        </w:rPr>
        <w:t xml:space="preserve">interpreting </w:t>
      </w:r>
      <w:r w:rsidRPr="004B7B4F">
        <w:rPr>
          <w:rFonts w:ascii="Arial" w:hAnsi="Arial" w:cs="Arial"/>
        </w:rPr>
        <w:t>services</w:t>
      </w:r>
    </w:p>
    <w:p w14:paraId="657686A9" w14:textId="77777777" w:rsidR="004B7B4F" w:rsidRPr="004B7B4F" w:rsidRDefault="004B7B4F" w:rsidP="00014C80">
      <w:pPr>
        <w:ind w:left="1080" w:hanging="720"/>
        <w:rPr>
          <w:rFonts w:ascii="Arial" w:hAnsi="Arial" w:cs="Arial"/>
        </w:rPr>
      </w:pPr>
      <w:r w:rsidRPr="004B7B4F">
        <w:rPr>
          <w:rFonts w:ascii="Arial" w:hAnsi="Arial" w:cs="Arial"/>
        </w:rPr>
        <w:t>6.       Obtaining an emergency 209A at a police station when the court is closed</w:t>
      </w:r>
    </w:p>
    <w:p w14:paraId="0F18E4E7" w14:textId="60CDBABF" w:rsidR="004B7B4F" w:rsidRPr="004B7B4F" w:rsidRDefault="004B7B4F" w:rsidP="00373F7D">
      <w:pPr>
        <w:ind w:left="1080" w:hanging="720"/>
        <w:rPr>
          <w:rFonts w:ascii="Arial" w:hAnsi="Arial" w:cs="Arial"/>
        </w:rPr>
      </w:pPr>
      <w:r w:rsidRPr="004B7B4F">
        <w:rPr>
          <w:rFonts w:ascii="Arial" w:hAnsi="Arial" w:cs="Arial"/>
        </w:rPr>
        <w:t xml:space="preserve">7.       “Shedding” by certain District Courts – they send litigants to  Probate &amp; Family </w:t>
      </w:r>
      <w:r w:rsidR="00373F7D">
        <w:rPr>
          <w:rFonts w:ascii="Arial" w:hAnsi="Arial" w:cs="Arial"/>
        </w:rPr>
        <w:t xml:space="preserve"> </w:t>
      </w:r>
      <w:r w:rsidRPr="004B7B4F">
        <w:rPr>
          <w:rFonts w:ascii="Arial" w:hAnsi="Arial" w:cs="Arial"/>
        </w:rPr>
        <w:t>Court</w:t>
      </w:r>
    </w:p>
    <w:p w14:paraId="49122DC9" w14:textId="77777777" w:rsidR="004B7B4F" w:rsidRPr="004B7B4F" w:rsidRDefault="004B7B4F" w:rsidP="004B7B4F">
      <w:pPr>
        <w:ind w:left="360"/>
        <w:rPr>
          <w:rFonts w:ascii="Arial" w:hAnsi="Arial" w:cs="Arial"/>
        </w:rPr>
      </w:pPr>
      <w:r w:rsidRPr="004B7B4F">
        <w:rPr>
          <w:rFonts w:ascii="Arial" w:hAnsi="Arial" w:cs="Arial"/>
        </w:rPr>
        <w:t>8.       Client trauma</w:t>
      </w:r>
    </w:p>
    <w:p w14:paraId="3FC3DC37" w14:textId="77777777" w:rsidR="004B7B4F" w:rsidRPr="004B7B4F" w:rsidRDefault="004B7B4F" w:rsidP="0005094D">
      <w:pPr>
        <w:ind w:left="360"/>
        <w:rPr>
          <w:rFonts w:ascii="Arial" w:hAnsi="Arial" w:cs="Arial"/>
        </w:rPr>
      </w:pPr>
    </w:p>
    <w:p w14:paraId="57E401F2" w14:textId="6A0BE227" w:rsidR="004B7B4F" w:rsidRDefault="006A0F56" w:rsidP="0005094D">
      <w:pPr>
        <w:ind w:left="360"/>
        <w:rPr>
          <w:rFonts w:ascii="Arial" w:hAnsi="Arial" w:cs="Arial"/>
          <w:b/>
        </w:rPr>
      </w:pPr>
      <w:r>
        <w:rPr>
          <w:rFonts w:ascii="Arial" w:hAnsi="Arial" w:cs="Arial"/>
          <w:b/>
        </w:rPr>
        <w:t>GETTING AN INTERPRETER IN AN EMERGENCY –</w:t>
      </w:r>
      <w:r w:rsidRPr="006A0F56">
        <w:rPr>
          <w:rFonts w:ascii="Arial" w:hAnsi="Arial" w:cs="Arial"/>
          <w:b/>
        </w:rPr>
        <w:t xml:space="preserve"> What</w:t>
      </w:r>
      <w:r>
        <w:rPr>
          <w:rFonts w:ascii="Arial" w:hAnsi="Arial" w:cs="Arial"/>
          <w:b/>
        </w:rPr>
        <w:t xml:space="preserve"> can advocates do about it?</w:t>
      </w:r>
    </w:p>
    <w:p w14:paraId="7D8EB0CC" w14:textId="03373D03" w:rsidR="00A94E17" w:rsidRPr="006A0F56" w:rsidRDefault="006A0F56" w:rsidP="00732CAD">
      <w:pPr>
        <w:numPr>
          <w:ilvl w:val="2"/>
          <w:numId w:val="19"/>
        </w:numPr>
        <w:tabs>
          <w:tab w:val="clear" w:pos="2160"/>
          <w:tab w:val="num" w:pos="360"/>
        </w:tabs>
        <w:ind w:left="1080"/>
        <w:rPr>
          <w:rFonts w:ascii="Arial" w:hAnsi="Arial" w:cs="Arial"/>
        </w:rPr>
      </w:pPr>
      <w:r>
        <w:rPr>
          <w:rFonts w:ascii="Arial" w:hAnsi="Arial" w:cs="Arial"/>
        </w:rPr>
        <w:t>Advocates</w:t>
      </w:r>
      <w:r w:rsidR="00CB7A36">
        <w:rPr>
          <w:rFonts w:ascii="Arial" w:hAnsi="Arial" w:cs="Arial"/>
        </w:rPr>
        <w:t xml:space="preserve"> can use</w:t>
      </w:r>
      <w:r w:rsidR="00A94E17" w:rsidRPr="006A0F56">
        <w:rPr>
          <w:rFonts w:ascii="Arial" w:hAnsi="Arial" w:cs="Arial"/>
        </w:rPr>
        <w:t xml:space="preserve"> contact information for each court’s Court Liaison</w:t>
      </w:r>
      <w:r w:rsidR="00A94E17">
        <w:rPr>
          <w:rFonts w:ascii="Arial" w:hAnsi="Arial" w:cs="Arial"/>
        </w:rPr>
        <w:t xml:space="preserve"> </w:t>
      </w:r>
      <w:hyperlink r:id="rId30" w:history="1">
        <w:r w:rsidR="00A94E17" w:rsidRPr="006D205E">
          <w:rPr>
            <w:rStyle w:val="Hyperlink"/>
            <w:rFonts w:ascii="Arial" w:hAnsi="Arial" w:cs="Arial"/>
          </w:rPr>
          <w:t>http://www.mass.gov/courts/docs/admin/interpreters/court-liaison-list.pdf</w:t>
        </w:r>
      </w:hyperlink>
      <w:r w:rsidR="00A94E17">
        <w:rPr>
          <w:rFonts w:ascii="Arial" w:hAnsi="Arial" w:cs="Arial"/>
        </w:rPr>
        <w:t xml:space="preserve"> </w:t>
      </w:r>
    </w:p>
    <w:p w14:paraId="66217F3D" w14:textId="77777777" w:rsidR="00A94E17" w:rsidRPr="006A0F56" w:rsidRDefault="00A94E17" w:rsidP="00732CAD">
      <w:pPr>
        <w:numPr>
          <w:ilvl w:val="2"/>
          <w:numId w:val="19"/>
        </w:numPr>
        <w:tabs>
          <w:tab w:val="clear" w:pos="2160"/>
          <w:tab w:val="num" w:pos="360"/>
        </w:tabs>
        <w:ind w:left="1080"/>
        <w:rPr>
          <w:rFonts w:ascii="Arial" w:hAnsi="Arial" w:cs="Arial"/>
        </w:rPr>
      </w:pPr>
      <w:r w:rsidRPr="006A0F56">
        <w:rPr>
          <w:rFonts w:ascii="Arial" w:hAnsi="Arial" w:cs="Arial"/>
        </w:rPr>
        <w:t>Advocates can build relationships with Court Liaisons</w:t>
      </w:r>
    </w:p>
    <w:p w14:paraId="2E1B2E30" w14:textId="77777777" w:rsidR="00A94E17" w:rsidRPr="006A0F56" w:rsidRDefault="00A94E17" w:rsidP="00732CAD">
      <w:pPr>
        <w:numPr>
          <w:ilvl w:val="2"/>
          <w:numId w:val="19"/>
        </w:numPr>
        <w:tabs>
          <w:tab w:val="clear" w:pos="2160"/>
          <w:tab w:val="num" w:pos="360"/>
        </w:tabs>
        <w:ind w:left="1080"/>
        <w:rPr>
          <w:rFonts w:ascii="Arial" w:hAnsi="Arial" w:cs="Arial"/>
        </w:rPr>
      </w:pPr>
      <w:r w:rsidRPr="006A0F56">
        <w:rPr>
          <w:rFonts w:ascii="Arial" w:hAnsi="Arial" w:cs="Arial"/>
        </w:rPr>
        <w:t>Advocates’ building relationships with Court Liaisons can provide significant safety for survivors of domestic violence who need an interpreter in an emergency, e.g., for an initial 209A hearing.</w:t>
      </w:r>
    </w:p>
    <w:p w14:paraId="64EFEF12" w14:textId="77777777" w:rsidR="006A0F56" w:rsidRPr="004B7B4F" w:rsidRDefault="006A0F56" w:rsidP="006A0F56">
      <w:pPr>
        <w:tabs>
          <w:tab w:val="num" w:pos="360"/>
        </w:tabs>
        <w:ind w:left="1080" w:hanging="720"/>
        <w:rPr>
          <w:rFonts w:ascii="Arial" w:hAnsi="Arial" w:cs="Arial"/>
        </w:rPr>
      </w:pPr>
    </w:p>
    <w:p w14:paraId="7509E89B" w14:textId="348D987F" w:rsidR="0005094D" w:rsidRPr="00A94E17" w:rsidRDefault="00D95CC8" w:rsidP="00A94E17">
      <w:pPr>
        <w:ind w:left="360" w:right="90"/>
        <w:rPr>
          <w:rFonts w:ascii="Arial" w:hAnsi="Arial" w:cs="Arial"/>
          <w:b/>
        </w:rPr>
      </w:pPr>
      <w:r w:rsidRPr="00A94E17">
        <w:rPr>
          <w:rFonts w:ascii="Arial" w:hAnsi="Arial" w:cs="Arial"/>
          <w:b/>
        </w:rPr>
        <w:t>TRAINING INTERPRETERS ABOUT DOMESTIC VIOLENCE</w:t>
      </w:r>
      <w:r w:rsidR="00A94E17">
        <w:rPr>
          <w:rFonts w:ascii="Arial" w:hAnsi="Arial" w:cs="Arial"/>
          <w:b/>
        </w:rPr>
        <w:t xml:space="preserve"> </w:t>
      </w:r>
      <w:r w:rsidR="00A94E17" w:rsidRPr="00A94E17">
        <w:rPr>
          <w:rFonts w:ascii="Arial" w:hAnsi="Arial" w:cs="Arial"/>
          <w:b/>
        </w:rPr>
        <w:t xml:space="preserve">- </w:t>
      </w:r>
      <w:r w:rsidR="0005094D" w:rsidRPr="00A94E17">
        <w:rPr>
          <w:rFonts w:ascii="Arial" w:hAnsi="Arial" w:cs="Arial"/>
          <w:b/>
        </w:rPr>
        <w:t>Why is this important?</w:t>
      </w:r>
    </w:p>
    <w:p w14:paraId="182D79F9" w14:textId="77777777" w:rsidR="0005094D" w:rsidRPr="00F77CB7" w:rsidRDefault="0005094D" w:rsidP="00A94E17">
      <w:pPr>
        <w:ind w:firstLine="360"/>
        <w:rPr>
          <w:rFonts w:ascii="Arial" w:hAnsi="Arial" w:cs="Arial"/>
        </w:rPr>
      </w:pPr>
      <w:r w:rsidRPr="00F77CB7">
        <w:rPr>
          <w:rFonts w:ascii="Arial" w:hAnsi="Arial" w:cs="Arial"/>
        </w:rPr>
        <w:t>Interpreters that understand domestic violence</w:t>
      </w:r>
    </w:p>
    <w:p w14:paraId="23ACFC15" w14:textId="64F62479" w:rsidR="00D95CC8" w:rsidRPr="00F77CB7" w:rsidRDefault="00A94E17" w:rsidP="00732CAD">
      <w:pPr>
        <w:numPr>
          <w:ilvl w:val="3"/>
          <w:numId w:val="1"/>
        </w:numPr>
        <w:tabs>
          <w:tab w:val="clear" w:pos="2880"/>
          <w:tab w:val="left" w:pos="2430"/>
          <w:tab w:val="num" w:pos="2790"/>
        </w:tabs>
        <w:ind w:left="1080"/>
        <w:rPr>
          <w:rFonts w:ascii="Arial" w:hAnsi="Arial" w:cs="Arial"/>
        </w:rPr>
      </w:pPr>
      <w:r>
        <w:rPr>
          <w:rFonts w:ascii="Arial" w:hAnsi="Arial" w:cs="Arial"/>
        </w:rPr>
        <w:t>p</w:t>
      </w:r>
      <w:r w:rsidR="00D95CC8" w:rsidRPr="00F77CB7">
        <w:rPr>
          <w:rFonts w:ascii="Arial" w:hAnsi="Arial" w:cs="Arial"/>
        </w:rPr>
        <w:t>rovide meaningful access to non English speakers to the system</w:t>
      </w:r>
    </w:p>
    <w:p w14:paraId="3E4F7511" w14:textId="6D0E2288" w:rsidR="00D95CC8" w:rsidRPr="00F77CB7" w:rsidRDefault="00A94E17" w:rsidP="00732CAD">
      <w:pPr>
        <w:numPr>
          <w:ilvl w:val="3"/>
          <w:numId w:val="1"/>
        </w:numPr>
        <w:tabs>
          <w:tab w:val="clear" w:pos="2880"/>
          <w:tab w:val="left" w:pos="2430"/>
          <w:tab w:val="num" w:pos="2790"/>
        </w:tabs>
        <w:ind w:left="1080"/>
        <w:rPr>
          <w:rFonts w:ascii="Arial" w:hAnsi="Arial" w:cs="Arial"/>
        </w:rPr>
      </w:pPr>
      <w:r>
        <w:rPr>
          <w:rFonts w:ascii="Arial" w:hAnsi="Arial" w:cs="Arial"/>
        </w:rPr>
        <w:t>e</w:t>
      </w:r>
      <w:r w:rsidR="00D95CC8" w:rsidRPr="00F77CB7">
        <w:rPr>
          <w:rFonts w:ascii="Arial" w:hAnsi="Arial" w:cs="Arial"/>
        </w:rPr>
        <w:t xml:space="preserve">nhance safety of survivors in the court </w:t>
      </w:r>
    </w:p>
    <w:p w14:paraId="094AD2F0" w14:textId="1777BCF4" w:rsidR="00D95CC8" w:rsidRPr="00F77CB7" w:rsidRDefault="00A94E17" w:rsidP="00732CAD">
      <w:pPr>
        <w:numPr>
          <w:ilvl w:val="3"/>
          <w:numId w:val="1"/>
        </w:numPr>
        <w:tabs>
          <w:tab w:val="clear" w:pos="2880"/>
          <w:tab w:val="left" w:pos="2430"/>
          <w:tab w:val="num" w:pos="2790"/>
        </w:tabs>
        <w:ind w:left="1080"/>
        <w:rPr>
          <w:rFonts w:ascii="Arial" w:hAnsi="Arial" w:cs="Arial"/>
        </w:rPr>
      </w:pPr>
      <w:r>
        <w:rPr>
          <w:rFonts w:ascii="Arial" w:hAnsi="Arial" w:cs="Arial"/>
        </w:rPr>
        <w:t>p</w:t>
      </w:r>
      <w:r w:rsidR="00D95CC8" w:rsidRPr="00F77CB7">
        <w:rPr>
          <w:rFonts w:ascii="Arial" w:hAnsi="Arial" w:cs="Arial"/>
        </w:rPr>
        <w:t>rov</w:t>
      </w:r>
      <w:r>
        <w:rPr>
          <w:rFonts w:ascii="Arial" w:hAnsi="Arial" w:cs="Arial"/>
        </w:rPr>
        <w:t>ide critical links between survivors and their advocates who are not bilingual</w:t>
      </w:r>
    </w:p>
    <w:p w14:paraId="67989B81" w14:textId="77777777" w:rsidR="00A94E17" w:rsidRDefault="00A94E17" w:rsidP="00732CAD">
      <w:pPr>
        <w:numPr>
          <w:ilvl w:val="3"/>
          <w:numId w:val="1"/>
        </w:numPr>
        <w:tabs>
          <w:tab w:val="clear" w:pos="2880"/>
          <w:tab w:val="left" w:pos="2430"/>
          <w:tab w:val="num" w:pos="2790"/>
        </w:tabs>
        <w:ind w:left="1080"/>
        <w:rPr>
          <w:rFonts w:ascii="Arial" w:hAnsi="Arial" w:cs="Arial"/>
        </w:rPr>
      </w:pPr>
      <w:r>
        <w:rPr>
          <w:rFonts w:ascii="Arial" w:hAnsi="Arial" w:cs="Arial"/>
        </w:rPr>
        <w:t>help survivors better understand what their restraining orders say</w:t>
      </w:r>
    </w:p>
    <w:p w14:paraId="168AF8CA" w14:textId="32C91B02" w:rsidR="00D95CC8" w:rsidRPr="00F77CB7" w:rsidRDefault="00A94E17" w:rsidP="00732CAD">
      <w:pPr>
        <w:numPr>
          <w:ilvl w:val="3"/>
          <w:numId w:val="1"/>
        </w:numPr>
        <w:tabs>
          <w:tab w:val="clear" w:pos="2880"/>
          <w:tab w:val="left" w:pos="2430"/>
          <w:tab w:val="num" w:pos="2790"/>
        </w:tabs>
        <w:ind w:left="1080"/>
        <w:rPr>
          <w:rFonts w:ascii="Arial" w:hAnsi="Arial" w:cs="Arial"/>
        </w:rPr>
      </w:pPr>
      <w:r>
        <w:rPr>
          <w:rFonts w:ascii="Arial" w:hAnsi="Arial" w:cs="Arial"/>
        </w:rPr>
        <w:t>b</w:t>
      </w:r>
      <w:r w:rsidR="00D95CC8" w:rsidRPr="00F77CB7">
        <w:rPr>
          <w:rFonts w:ascii="Arial" w:hAnsi="Arial" w:cs="Arial"/>
        </w:rPr>
        <w:t>etter understand the role of the advocate</w:t>
      </w:r>
    </w:p>
    <w:p w14:paraId="6C770850" w14:textId="77777777" w:rsidR="0005094D" w:rsidRPr="00F77CB7" w:rsidRDefault="0005094D" w:rsidP="00A94E17">
      <w:pPr>
        <w:tabs>
          <w:tab w:val="left" w:pos="2430"/>
          <w:tab w:val="num" w:pos="2790"/>
          <w:tab w:val="left" w:pos="6570"/>
          <w:tab w:val="left" w:pos="8550"/>
        </w:tabs>
        <w:ind w:left="1080" w:hanging="720"/>
        <w:rPr>
          <w:rFonts w:ascii="Arial" w:hAnsi="Arial" w:cs="Arial"/>
        </w:rPr>
      </w:pPr>
    </w:p>
    <w:p w14:paraId="2B8C0E13" w14:textId="022D2891" w:rsidR="0005094D" w:rsidRPr="008A1AB9" w:rsidRDefault="00D95CC8" w:rsidP="008A1AB9">
      <w:pPr>
        <w:ind w:left="360"/>
        <w:rPr>
          <w:rFonts w:ascii="Arial" w:hAnsi="Arial" w:cs="Arial"/>
          <w:b/>
        </w:rPr>
      </w:pPr>
      <w:r w:rsidRPr="008A1AB9">
        <w:rPr>
          <w:rFonts w:ascii="Arial" w:hAnsi="Arial" w:cs="Arial"/>
          <w:b/>
        </w:rPr>
        <w:t>TRAINING INTERPRETERS ABOUT DOMESTIC VIOLENCE</w:t>
      </w:r>
      <w:r w:rsidR="008A1AB9">
        <w:rPr>
          <w:rFonts w:ascii="Arial" w:hAnsi="Arial" w:cs="Arial"/>
          <w:b/>
        </w:rPr>
        <w:t xml:space="preserve"> - </w:t>
      </w:r>
      <w:r w:rsidR="0005094D" w:rsidRPr="008A1AB9">
        <w:rPr>
          <w:rFonts w:ascii="Arial" w:hAnsi="Arial" w:cs="Arial"/>
          <w:b/>
        </w:rPr>
        <w:t xml:space="preserve">What is domestic violence training for interpreters? </w:t>
      </w:r>
    </w:p>
    <w:p w14:paraId="3704B8C8" w14:textId="77777777" w:rsidR="00D95CC8" w:rsidRPr="00F77CB7" w:rsidRDefault="00D95CC8" w:rsidP="00732CAD">
      <w:pPr>
        <w:numPr>
          <w:ilvl w:val="1"/>
          <w:numId w:val="2"/>
        </w:numPr>
        <w:rPr>
          <w:rFonts w:ascii="Arial" w:hAnsi="Arial" w:cs="Arial"/>
        </w:rPr>
      </w:pPr>
      <w:r w:rsidRPr="00F77CB7">
        <w:rPr>
          <w:rFonts w:ascii="Arial" w:hAnsi="Arial" w:cs="Arial"/>
        </w:rPr>
        <w:t>Basics (legal definition v. power and control)</w:t>
      </w:r>
    </w:p>
    <w:p w14:paraId="4B31AE3E" w14:textId="77777777" w:rsidR="00D95CC8" w:rsidRPr="00F77CB7" w:rsidRDefault="00D95CC8" w:rsidP="00732CAD">
      <w:pPr>
        <w:numPr>
          <w:ilvl w:val="1"/>
          <w:numId w:val="2"/>
        </w:numPr>
        <w:rPr>
          <w:rFonts w:ascii="Arial" w:hAnsi="Arial" w:cs="Arial"/>
        </w:rPr>
      </w:pPr>
      <w:r w:rsidRPr="00F77CB7">
        <w:rPr>
          <w:rFonts w:ascii="Arial" w:hAnsi="Arial" w:cs="Arial"/>
        </w:rPr>
        <w:t>Domestic Violence 101</w:t>
      </w:r>
    </w:p>
    <w:p w14:paraId="4BF65558" w14:textId="77777777" w:rsidR="00D95CC8" w:rsidRPr="00F77CB7" w:rsidRDefault="00D95CC8" w:rsidP="00732CAD">
      <w:pPr>
        <w:numPr>
          <w:ilvl w:val="1"/>
          <w:numId w:val="2"/>
        </w:numPr>
        <w:rPr>
          <w:rFonts w:ascii="Arial" w:hAnsi="Arial" w:cs="Arial"/>
        </w:rPr>
      </w:pPr>
      <w:r w:rsidRPr="00F77CB7">
        <w:rPr>
          <w:rFonts w:ascii="Arial" w:hAnsi="Arial" w:cs="Arial"/>
        </w:rPr>
        <w:t>Challenges when interpreting in Domestic/Sexual Violence Cases</w:t>
      </w:r>
    </w:p>
    <w:p w14:paraId="4434DC1F" w14:textId="77777777" w:rsidR="00D95CC8" w:rsidRPr="00F77CB7" w:rsidRDefault="00D95CC8" w:rsidP="00732CAD">
      <w:pPr>
        <w:numPr>
          <w:ilvl w:val="1"/>
          <w:numId w:val="2"/>
        </w:numPr>
        <w:rPr>
          <w:rFonts w:ascii="Arial" w:hAnsi="Arial" w:cs="Arial"/>
        </w:rPr>
      </w:pPr>
      <w:r w:rsidRPr="00F77CB7">
        <w:rPr>
          <w:rFonts w:ascii="Arial" w:hAnsi="Arial" w:cs="Arial"/>
        </w:rPr>
        <w:t>The importance of words and their different meanings</w:t>
      </w:r>
    </w:p>
    <w:p w14:paraId="3AED7238" w14:textId="77777777" w:rsidR="00D95CC8" w:rsidRPr="00F77CB7" w:rsidRDefault="00D95CC8" w:rsidP="00732CAD">
      <w:pPr>
        <w:numPr>
          <w:ilvl w:val="1"/>
          <w:numId w:val="2"/>
        </w:numPr>
        <w:rPr>
          <w:rFonts w:ascii="Arial" w:hAnsi="Arial" w:cs="Arial"/>
        </w:rPr>
      </w:pPr>
      <w:r w:rsidRPr="00F77CB7">
        <w:rPr>
          <w:rFonts w:ascii="Arial" w:hAnsi="Arial" w:cs="Arial"/>
        </w:rPr>
        <w:t xml:space="preserve">Interpreters safety, creating boundaries, and self care </w:t>
      </w:r>
    </w:p>
    <w:p w14:paraId="4243A9D5" w14:textId="77777777" w:rsidR="0005094D" w:rsidRPr="00F77CB7" w:rsidRDefault="0005094D" w:rsidP="0005094D">
      <w:pPr>
        <w:ind w:left="360"/>
        <w:jc w:val="both"/>
        <w:rPr>
          <w:rFonts w:ascii="Arial" w:hAnsi="Arial" w:cs="Arial"/>
        </w:rPr>
      </w:pPr>
    </w:p>
    <w:p w14:paraId="1979EB97" w14:textId="066CCE26" w:rsidR="008A1AB9" w:rsidRDefault="008A1AB9" w:rsidP="0005094D">
      <w:pPr>
        <w:ind w:left="360"/>
        <w:jc w:val="both"/>
        <w:rPr>
          <w:rFonts w:ascii="Arial" w:hAnsi="Arial" w:cs="Arial"/>
          <w:b/>
        </w:rPr>
      </w:pPr>
      <w:r>
        <w:rPr>
          <w:rFonts w:ascii="Arial" w:hAnsi="Arial" w:cs="Arial"/>
          <w:b/>
        </w:rPr>
        <w:t>TRAINING INTERPRETERS ABOUT DOMESTIC VIOLENCE</w:t>
      </w:r>
    </w:p>
    <w:p w14:paraId="7AD69190" w14:textId="77777777" w:rsidR="008A1AB9" w:rsidRPr="008A1AB9" w:rsidRDefault="008A1AB9" w:rsidP="008A1AB9">
      <w:pPr>
        <w:ind w:left="360"/>
        <w:jc w:val="both"/>
        <w:rPr>
          <w:rFonts w:ascii="Arial" w:hAnsi="Arial" w:cs="Arial"/>
          <w:b/>
        </w:rPr>
      </w:pPr>
      <w:r w:rsidRPr="008A1AB9">
        <w:rPr>
          <w:rFonts w:ascii="Arial" w:hAnsi="Arial" w:cs="Arial"/>
          <w:b/>
        </w:rPr>
        <w:t>Who were the collaborators?</w:t>
      </w:r>
    </w:p>
    <w:p w14:paraId="149B48F0" w14:textId="77777777" w:rsidR="00DD237E" w:rsidRPr="008A1AB9" w:rsidRDefault="00BC3EC6" w:rsidP="00732CAD">
      <w:pPr>
        <w:numPr>
          <w:ilvl w:val="1"/>
          <w:numId w:val="20"/>
        </w:numPr>
        <w:jc w:val="both"/>
        <w:rPr>
          <w:rFonts w:ascii="Arial" w:hAnsi="Arial" w:cs="Arial"/>
        </w:rPr>
      </w:pPr>
      <w:r w:rsidRPr="008A1AB9">
        <w:rPr>
          <w:rFonts w:ascii="Arial" w:hAnsi="Arial" w:cs="Arial"/>
        </w:rPr>
        <w:t>Multicultural Immigrant Coalition Against Violence (MICAV)</w:t>
      </w:r>
    </w:p>
    <w:p w14:paraId="2449C9F9" w14:textId="4AE43FA5" w:rsidR="00DD237E" w:rsidRPr="008A1AB9" w:rsidRDefault="00BC3EC6" w:rsidP="00732CAD">
      <w:pPr>
        <w:numPr>
          <w:ilvl w:val="1"/>
          <w:numId w:val="20"/>
        </w:numPr>
        <w:jc w:val="both"/>
        <w:rPr>
          <w:rFonts w:ascii="Arial" w:hAnsi="Arial" w:cs="Arial"/>
        </w:rPr>
      </w:pPr>
      <w:r w:rsidRPr="008A1AB9">
        <w:rPr>
          <w:rFonts w:ascii="Arial" w:hAnsi="Arial" w:cs="Arial"/>
        </w:rPr>
        <w:t>Office of Court Interpreters Services</w:t>
      </w:r>
      <w:r w:rsidR="008A1AB9" w:rsidRPr="008A1AB9">
        <w:rPr>
          <w:rFonts w:ascii="Arial" w:hAnsi="Arial" w:cs="Arial"/>
        </w:rPr>
        <w:t xml:space="preserve"> </w:t>
      </w:r>
      <w:r w:rsidRPr="008A1AB9">
        <w:rPr>
          <w:rFonts w:ascii="Arial" w:hAnsi="Arial" w:cs="Arial"/>
        </w:rPr>
        <w:t>(OCIS)</w:t>
      </w:r>
    </w:p>
    <w:p w14:paraId="3DD6246F" w14:textId="77777777" w:rsidR="008A1AB9" w:rsidRPr="008A1AB9" w:rsidRDefault="008A1AB9" w:rsidP="008A1AB9">
      <w:pPr>
        <w:ind w:left="360"/>
        <w:jc w:val="both"/>
        <w:rPr>
          <w:rFonts w:ascii="Arial" w:hAnsi="Arial" w:cs="Arial"/>
          <w:b/>
        </w:rPr>
      </w:pPr>
      <w:r w:rsidRPr="008A1AB9">
        <w:rPr>
          <w:rFonts w:ascii="Arial" w:hAnsi="Arial" w:cs="Arial"/>
          <w:b/>
        </w:rPr>
        <w:t>Who provided the training?</w:t>
      </w:r>
    </w:p>
    <w:p w14:paraId="5B407B08" w14:textId="77777777" w:rsidR="00DD237E" w:rsidRPr="008A1AB9" w:rsidRDefault="00BC3EC6" w:rsidP="00732CAD">
      <w:pPr>
        <w:numPr>
          <w:ilvl w:val="1"/>
          <w:numId w:val="21"/>
        </w:numPr>
        <w:jc w:val="both"/>
        <w:rPr>
          <w:rFonts w:ascii="Arial" w:hAnsi="Arial" w:cs="Arial"/>
        </w:rPr>
      </w:pPr>
      <w:r w:rsidRPr="008A1AB9">
        <w:rPr>
          <w:rFonts w:ascii="Arial" w:hAnsi="Arial" w:cs="Arial"/>
        </w:rPr>
        <w:t>From MICAV: Mass. Office of Victim Assistance; Transition House; Mass. Association of Portuguese Speakers</w:t>
      </w:r>
    </w:p>
    <w:p w14:paraId="53BCD166" w14:textId="77777777" w:rsidR="00DD237E" w:rsidRPr="008A1AB9" w:rsidRDefault="00BC3EC6" w:rsidP="00732CAD">
      <w:pPr>
        <w:numPr>
          <w:ilvl w:val="1"/>
          <w:numId w:val="21"/>
        </w:numPr>
        <w:jc w:val="both"/>
        <w:rPr>
          <w:rFonts w:ascii="Arial" w:hAnsi="Arial" w:cs="Arial"/>
        </w:rPr>
      </w:pPr>
      <w:r w:rsidRPr="008A1AB9">
        <w:rPr>
          <w:rFonts w:ascii="Arial" w:hAnsi="Arial" w:cs="Arial"/>
        </w:rPr>
        <w:t>From OCIS: Leonor Figueroa-Feher, Program Manager for Training</w:t>
      </w:r>
    </w:p>
    <w:p w14:paraId="0DBA1AB0" w14:textId="77777777" w:rsidR="008A1AB9" w:rsidRPr="008A1AB9" w:rsidRDefault="008A1AB9" w:rsidP="008A1AB9">
      <w:pPr>
        <w:ind w:left="360"/>
        <w:jc w:val="both"/>
        <w:rPr>
          <w:rFonts w:ascii="Arial" w:hAnsi="Arial" w:cs="Arial"/>
          <w:b/>
        </w:rPr>
      </w:pPr>
      <w:r w:rsidRPr="008A1AB9">
        <w:rPr>
          <w:rFonts w:ascii="Arial" w:hAnsi="Arial" w:cs="Arial"/>
          <w:b/>
        </w:rPr>
        <w:t>Who received the training?</w:t>
      </w:r>
    </w:p>
    <w:p w14:paraId="379E833E" w14:textId="77777777" w:rsidR="00DD237E" w:rsidRPr="008A1AB9" w:rsidRDefault="00BC3EC6" w:rsidP="00732CAD">
      <w:pPr>
        <w:numPr>
          <w:ilvl w:val="0"/>
          <w:numId w:val="22"/>
        </w:numPr>
        <w:jc w:val="both"/>
        <w:rPr>
          <w:rFonts w:ascii="Arial" w:hAnsi="Arial" w:cs="Arial"/>
        </w:rPr>
      </w:pPr>
      <w:r w:rsidRPr="008A1AB9">
        <w:rPr>
          <w:rFonts w:ascii="Arial" w:hAnsi="Arial" w:cs="Arial"/>
        </w:rPr>
        <w:t>70 OCIS interpreters</w:t>
      </w:r>
    </w:p>
    <w:p w14:paraId="0EA260EB" w14:textId="77777777" w:rsidR="008A1AB9" w:rsidRPr="008A1AB9" w:rsidRDefault="008A1AB9" w:rsidP="0005094D">
      <w:pPr>
        <w:ind w:left="360"/>
        <w:jc w:val="both"/>
        <w:rPr>
          <w:rFonts w:ascii="Arial" w:hAnsi="Arial" w:cs="Arial"/>
          <w:b/>
        </w:rPr>
      </w:pPr>
    </w:p>
    <w:p w14:paraId="754FBA13" w14:textId="77777777" w:rsidR="008A1AB9" w:rsidRDefault="008A1AB9" w:rsidP="0005094D">
      <w:pPr>
        <w:ind w:left="360"/>
        <w:jc w:val="both"/>
        <w:rPr>
          <w:rFonts w:ascii="Arial" w:hAnsi="Arial" w:cs="Arial"/>
        </w:rPr>
      </w:pPr>
    </w:p>
    <w:p w14:paraId="303C665F" w14:textId="29EBB7D3" w:rsidR="0005094D" w:rsidRPr="00B96CDA" w:rsidRDefault="00D95CC8" w:rsidP="00BC3EC6">
      <w:pPr>
        <w:ind w:left="360"/>
        <w:jc w:val="both"/>
        <w:rPr>
          <w:rFonts w:ascii="Arial" w:hAnsi="Arial" w:cs="Arial"/>
          <w:b/>
        </w:rPr>
      </w:pPr>
      <w:r w:rsidRPr="00B96CDA">
        <w:rPr>
          <w:rFonts w:ascii="Arial" w:hAnsi="Arial" w:cs="Arial"/>
          <w:b/>
        </w:rPr>
        <w:t>TRAINING INTERPRETERS ABOUT DOMESTIC VIOLENCE</w:t>
      </w:r>
      <w:r w:rsidR="00BC3EC6">
        <w:rPr>
          <w:rFonts w:ascii="Arial" w:hAnsi="Arial" w:cs="Arial"/>
          <w:b/>
        </w:rPr>
        <w:t xml:space="preserve"> - </w:t>
      </w:r>
      <w:r w:rsidR="0005094D" w:rsidRPr="00B96CDA">
        <w:rPr>
          <w:rFonts w:ascii="Arial" w:hAnsi="Arial" w:cs="Arial"/>
          <w:b/>
        </w:rPr>
        <w:t>What can you do to train interpreters about domestic violence?</w:t>
      </w:r>
    </w:p>
    <w:p w14:paraId="183020FB" w14:textId="77777777" w:rsidR="00D95CC8" w:rsidRPr="00F77CB7" w:rsidRDefault="00D95CC8" w:rsidP="00732CAD">
      <w:pPr>
        <w:numPr>
          <w:ilvl w:val="1"/>
          <w:numId w:val="3"/>
        </w:numPr>
        <w:rPr>
          <w:rFonts w:ascii="Arial" w:hAnsi="Arial" w:cs="Arial"/>
        </w:rPr>
      </w:pPr>
      <w:r w:rsidRPr="00F77CB7">
        <w:rPr>
          <w:rFonts w:ascii="Arial" w:hAnsi="Arial" w:cs="Arial"/>
        </w:rPr>
        <w:t>Collaborate with OCIS</w:t>
      </w:r>
    </w:p>
    <w:p w14:paraId="096E0831" w14:textId="77777777" w:rsidR="00D95CC8" w:rsidRPr="00F77CB7" w:rsidRDefault="00D95CC8" w:rsidP="00732CAD">
      <w:pPr>
        <w:numPr>
          <w:ilvl w:val="1"/>
          <w:numId w:val="3"/>
        </w:numPr>
        <w:rPr>
          <w:rFonts w:ascii="Arial" w:hAnsi="Arial" w:cs="Arial"/>
        </w:rPr>
      </w:pPr>
      <w:r w:rsidRPr="00F77CB7">
        <w:rPr>
          <w:rFonts w:ascii="Arial" w:hAnsi="Arial" w:cs="Arial"/>
        </w:rPr>
        <w:t xml:space="preserve">Set clear boundaries </w:t>
      </w:r>
    </w:p>
    <w:p w14:paraId="5D3CEC75" w14:textId="77777777" w:rsidR="00D95CC8" w:rsidRPr="00F77CB7" w:rsidRDefault="00D95CC8" w:rsidP="00732CAD">
      <w:pPr>
        <w:numPr>
          <w:ilvl w:val="1"/>
          <w:numId w:val="3"/>
        </w:numPr>
        <w:rPr>
          <w:rFonts w:ascii="Arial" w:hAnsi="Arial" w:cs="Arial"/>
        </w:rPr>
      </w:pPr>
      <w:r w:rsidRPr="00F77CB7">
        <w:rPr>
          <w:rFonts w:ascii="Arial" w:hAnsi="Arial" w:cs="Arial"/>
        </w:rPr>
        <w:t>Understand each other’s roles</w:t>
      </w:r>
    </w:p>
    <w:p w14:paraId="0548283D" w14:textId="77777777" w:rsidR="00D95CC8" w:rsidRDefault="00D95CC8" w:rsidP="00732CAD">
      <w:pPr>
        <w:numPr>
          <w:ilvl w:val="1"/>
          <w:numId w:val="3"/>
        </w:numPr>
        <w:rPr>
          <w:rFonts w:ascii="Arial" w:hAnsi="Arial" w:cs="Arial"/>
        </w:rPr>
      </w:pPr>
      <w:r w:rsidRPr="00F77CB7">
        <w:rPr>
          <w:rFonts w:ascii="Arial" w:hAnsi="Arial" w:cs="Arial"/>
        </w:rPr>
        <w:t>Self care</w:t>
      </w:r>
    </w:p>
    <w:p w14:paraId="2CC9805B" w14:textId="77777777" w:rsidR="00A77AF8" w:rsidRDefault="00A77AF8" w:rsidP="00A77AF8">
      <w:pPr>
        <w:rPr>
          <w:rFonts w:ascii="Arial" w:hAnsi="Arial" w:cs="Arial"/>
        </w:rPr>
      </w:pPr>
    </w:p>
    <w:p w14:paraId="18AEB46E" w14:textId="508AF68B" w:rsidR="00A77AF8" w:rsidRPr="0019723B" w:rsidRDefault="0019723B" w:rsidP="0019723B">
      <w:pPr>
        <w:ind w:left="360"/>
        <w:rPr>
          <w:rFonts w:ascii="Arial" w:hAnsi="Arial" w:cs="Arial"/>
          <w:b/>
        </w:rPr>
      </w:pPr>
      <w:r>
        <w:rPr>
          <w:rFonts w:ascii="Arial" w:hAnsi="Arial" w:cs="Arial"/>
          <w:b/>
        </w:rPr>
        <w:t>COMMUNITY COLLABORATIONS</w:t>
      </w:r>
    </w:p>
    <w:p w14:paraId="440B67AA" w14:textId="77777777" w:rsidR="00C079C8" w:rsidRPr="0019723B" w:rsidRDefault="00C079C8" w:rsidP="0019723B">
      <w:pPr>
        <w:numPr>
          <w:ilvl w:val="0"/>
          <w:numId w:val="24"/>
        </w:numPr>
        <w:rPr>
          <w:rFonts w:ascii="Arial" w:hAnsi="Arial" w:cs="Arial"/>
        </w:rPr>
      </w:pPr>
      <w:r w:rsidRPr="0019723B">
        <w:rPr>
          <w:rFonts w:ascii="Arial" w:hAnsi="Arial" w:cs="Arial"/>
        </w:rPr>
        <w:t>AOC California Legal Aid Collaboration</w:t>
      </w:r>
    </w:p>
    <w:p w14:paraId="0494C14C" w14:textId="77777777" w:rsidR="00C079C8" w:rsidRPr="0019723B" w:rsidRDefault="00C079C8" w:rsidP="0019723B">
      <w:pPr>
        <w:numPr>
          <w:ilvl w:val="0"/>
          <w:numId w:val="24"/>
        </w:numPr>
        <w:rPr>
          <w:rFonts w:ascii="Arial" w:hAnsi="Arial" w:cs="Arial"/>
        </w:rPr>
      </w:pPr>
      <w:r w:rsidRPr="0019723B">
        <w:rPr>
          <w:rFonts w:ascii="Arial" w:hAnsi="Arial" w:cs="Arial"/>
        </w:rPr>
        <w:t xml:space="preserve">Language Line Usage </w:t>
      </w:r>
    </w:p>
    <w:p w14:paraId="59C84099" w14:textId="77777777" w:rsidR="00C079C8" w:rsidRPr="0019723B" w:rsidRDefault="00C079C8" w:rsidP="0019723B">
      <w:pPr>
        <w:numPr>
          <w:ilvl w:val="1"/>
          <w:numId w:val="24"/>
        </w:numPr>
        <w:rPr>
          <w:rFonts w:ascii="Arial" w:hAnsi="Arial" w:cs="Arial"/>
        </w:rPr>
      </w:pPr>
      <w:r w:rsidRPr="0019723B">
        <w:rPr>
          <w:rFonts w:ascii="Arial" w:hAnsi="Arial" w:cs="Arial"/>
        </w:rPr>
        <w:t>DV and SA organizations collaborating (HI)</w:t>
      </w:r>
    </w:p>
    <w:p w14:paraId="72630C10" w14:textId="77777777" w:rsidR="00C079C8" w:rsidRPr="0019723B" w:rsidRDefault="00C079C8" w:rsidP="0019723B">
      <w:pPr>
        <w:numPr>
          <w:ilvl w:val="1"/>
          <w:numId w:val="24"/>
        </w:numPr>
        <w:rPr>
          <w:rFonts w:ascii="Arial" w:hAnsi="Arial" w:cs="Arial"/>
        </w:rPr>
      </w:pPr>
      <w:r w:rsidRPr="0019723B">
        <w:rPr>
          <w:rFonts w:ascii="Arial" w:hAnsi="Arial" w:cs="Arial"/>
        </w:rPr>
        <w:t>Group Rate ( National DV hotline)</w:t>
      </w:r>
    </w:p>
    <w:p w14:paraId="5CD2C3E3" w14:textId="77777777" w:rsidR="00C079C8" w:rsidRPr="0019723B" w:rsidRDefault="00C079C8" w:rsidP="0019723B">
      <w:pPr>
        <w:numPr>
          <w:ilvl w:val="0"/>
          <w:numId w:val="24"/>
        </w:numPr>
        <w:rPr>
          <w:rFonts w:ascii="Arial" w:hAnsi="Arial" w:cs="Arial"/>
        </w:rPr>
      </w:pPr>
      <w:r w:rsidRPr="0019723B">
        <w:rPr>
          <w:rFonts w:ascii="Arial" w:hAnsi="Arial" w:cs="Arial"/>
        </w:rPr>
        <w:t>Law Enforcement</w:t>
      </w:r>
    </w:p>
    <w:p w14:paraId="1CB1C1E5" w14:textId="77777777" w:rsidR="00C079C8" w:rsidRPr="0019723B" w:rsidRDefault="00C079C8" w:rsidP="0019723B">
      <w:pPr>
        <w:numPr>
          <w:ilvl w:val="1"/>
          <w:numId w:val="24"/>
        </w:numPr>
        <w:rPr>
          <w:rFonts w:ascii="Arial" w:hAnsi="Arial" w:cs="Arial"/>
        </w:rPr>
      </w:pPr>
      <w:r w:rsidRPr="0019723B">
        <w:rPr>
          <w:rFonts w:ascii="Arial" w:hAnsi="Arial" w:cs="Arial"/>
        </w:rPr>
        <w:t>Language Access Planning (NM)</w:t>
      </w:r>
    </w:p>
    <w:p w14:paraId="6A682D47" w14:textId="77777777" w:rsidR="00C079C8" w:rsidRPr="0019723B" w:rsidRDefault="00C079C8" w:rsidP="0019723B">
      <w:pPr>
        <w:numPr>
          <w:ilvl w:val="2"/>
          <w:numId w:val="24"/>
        </w:numPr>
        <w:rPr>
          <w:rFonts w:ascii="Arial" w:hAnsi="Arial" w:cs="Arial"/>
        </w:rPr>
      </w:pPr>
      <w:r w:rsidRPr="0019723B">
        <w:rPr>
          <w:rFonts w:ascii="Arial" w:hAnsi="Arial" w:cs="Arial"/>
        </w:rPr>
        <w:t>Meaningful Access</w:t>
      </w:r>
    </w:p>
    <w:p w14:paraId="399DFAC0" w14:textId="77777777" w:rsidR="00C079C8" w:rsidRPr="0019723B" w:rsidRDefault="00C079C8" w:rsidP="0019723B">
      <w:pPr>
        <w:numPr>
          <w:ilvl w:val="2"/>
          <w:numId w:val="24"/>
        </w:numPr>
        <w:rPr>
          <w:rFonts w:ascii="Arial" w:hAnsi="Arial" w:cs="Arial"/>
        </w:rPr>
      </w:pPr>
      <w:r w:rsidRPr="0019723B">
        <w:rPr>
          <w:rFonts w:ascii="Arial" w:hAnsi="Arial" w:cs="Arial"/>
        </w:rPr>
        <w:t>Academy Curriculum</w:t>
      </w:r>
    </w:p>
    <w:p w14:paraId="7CA9582F" w14:textId="77777777" w:rsidR="00C079C8" w:rsidRPr="0019723B" w:rsidRDefault="00C079C8" w:rsidP="0019723B">
      <w:pPr>
        <w:numPr>
          <w:ilvl w:val="2"/>
          <w:numId w:val="24"/>
        </w:numPr>
        <w:rPr>
          <w:rFonts w:ascii="Arial" w:hAnsi="Arial" w:cs="Arial"/>
        </w:rPr>
      </w:pPr>
      <w:r w:rsidRPr="0019723B">
        <w:rPr>
          <w:rFonts w:ascii="Arial" w:hAnsi="Arial" w:cs="Arial"/>
        </w:rPr>
        <w:t xml:space="preserve">Addressing LEP DV issues for first responders </w:t>
      </w:r>
    </w:p>
    <w:p w14:paraId="501180D9" w14:textId="77777777" w:rsidR="0091046C" w:rsidRDefault="0091046C" w:rsidP="0019723B">
      <w:pPr>
        <w:ind w:left="360"/>
        <w:rPr>
          <w:rFonts w:ascii="Arial" w:hAnsi="Arial" w:cs="Arial"/>
          <w:b/>
        </w:rPr>
      </w:pPr>
    </w:p>
    <w:p w14:paraId="3CA83F26" w14:textId="1D8B68BA" w:rsidR="0019723B" w:rsidRPr="0019723B" w:rsidRDefault="0019723B" w:rsidP="0019723B">
      <w:pPr>
        <w:ind w:left="360"/>
        <w:rPr>
          <w:rFonts w:ascii="Arial" w:hAnsi="Arial" w:cs="Arial"/>
          <w:b/>
        </w:rPr>
      </w:pPr>
      <w:r>
        <w:rPr>
          <w:rFonts w:ascii="Arial" w:hAnsi="Arial" w:cs="Arial"/>
          <w:b/>
        </w:rPr>
        <w:t>MODEL DV COURTHOUSE</w:t>
      </w:r>
    </w:p>
    <w:p w14:paraId="23292CEA" w14:textId="77777777" w:rsidR="00C079C8" w:rsidRPr="0019723B" w:rsidRDefault="00C079C8" w:rsidP="0019723B">
      <w:pPr>
        <w:numPr>
          <w:ilvl w:val="0"/>
          <w:numId w:val="24"/>
        </w:numPr>
        <w:rPr>
          <w:rFonts w:ascii="Arial" w:hAnsi="Arial" w:cs="Arial"/>
        </w:rPr>
      </w:pPr>
      <w:r w:rsidRPr="0019723B">
        <w:rPr>
          <w:rFonts w:ascii="Arial" w:hAnsi="Arial" w:cs="Arial"/>
        </w:rPr>
        <w:t xml:space="preserve">King County Courthouse </w:t>
      </w:r>
    </w:p>
    <w:p w14:paraId="7DACE3B2" w14:textId="77777777" w:rsidR="00C079C8" w:rsidRPr="0019723B" w:rsidRDefault="00C079C8" w:rsidP="0019723B">
      <w:pPr>
        <w:numPr>
          <w:ilvl w:val="1"/>
          <w:numId w:val="24"/>
        </w:numPr>
        <w:rPr>
          <w:rFonts w:ascii="Arial" w:hAnsi="Arial" w:cs="Arial"/>
        </w:rPr>
      </w:pPr>
      <w:r w:rsidRPr="0019723B">
        <w:rPr>
          <w:rFonts w:ascii="Arial" w:hAnsi="Arial" w:cs="Arial"/>
        </w:rPr>
        <w:t xml:space="preserve">DV Court </w:t>
      </w:r>
    </w:p>
    <w:p w14:paraId="6CA829EF" w14:textId="77777777" w:rsidR="00C079C8" w:rsidRPr="0019723B" w:rsidRDefault="00C079C8" w:rsidP="0019723B">
      <w:pPr>
        <w:numPr>
          <w:ilvl w:val="1"/>
          <w:numId w:val="24"/>
        </w:numPr>
        <w:rPr>
          <w:rFonts w:ascii="Arial" w:hAnsi="Arial" w:cs="Arial"/>
        </w:rPr>
      </w:pPr>
      <w:r w:rsidRPr="0019723B">
        <w:rPr>
          <w:rFonts w:ascii="Arial" w:hAnsi="Arial" w:cs="Arial"/>
        </w:rPr>
        <w:t xml:space="preserve">Judges Taskforce </w:t>
      </w:r>
    </w:p>
    <w:p w14:paraId="0A5DA2D9" w14:textId="77777777" w:rsidR="00C079C8" w:rsidRPr="0019723B" w:rsidRDefault="00C079C8" w:rsidP="0019723B">
      <w:pPr>
        <w:numPr>
          <w:ilvl w:val="1"/>
          <w:numId w:val="24"/>
        </w:numPr>
        <w:rPr>
          <w:rFonts w:ascii="Arial" w:hAnsi="Arial" w:cs="Arial"/>
        </w:rPr>
      </w:pPr>
      <w:r w:rsidRPr="0019723B">
        <w:rPr>
          <w:rFonts w:ascii="Arial" w:hAnsi="Arial" w:cs="Arial"/>
        </w:rPr>
        <w:t xml:space="preserve">Coordinators working across courts </w:t>
      </w:r>
    </w:p>
    <w:p w14:paraId="453D1D66" w14:textId="77777777" w:rsidR="00C079C8" w:rsidRPr="0019723B" w:rsidRDefault="00C079C8" w:rsidP="0019723B">
      <w:pPr>
        <w:numPr>
          <w:ilvl w:val="1"/>
          <w:numId w:val="24"/>
        </w:numPr>
        <w:rPr>
          <w:rFonts w:ascii="Arial" w:hAnsi="Arial" w:cs="Arial"/>
        </w:rPr>
      </w:pPr>
      <w:r w:rsidRPr="0019723B">
        <w:rPr>
          <w:rFonts w:ascii="Arial" w:hAnsi="Arial" w:cs="Arial"/>
        </w:rPr>
        <w:t>Victim Centered Collaboration</w:t>
      </w:r>
    </w:p>
    <w:p w14:paraId="549D9F3B" w14:textId="77777777" w:rsidR="00C079C8" w:rsidRPr="0019723B" w:rsidRDefault="00C079C8" w:rsidP="0019723B">
      <w:pPr>
        <w:numPr>
          <w:ilvl w:val="2"/>
          <w:numId w:val="24"/>
        </w:numPr>
        <w:rPr>
          <w:rFonts w:ascii="Arial" w:hAnsi="Arial" w:cs="Arial"/>
        </w:rPr>
      </w:pPr>
      <w:r w:rsidRPr="0019723B">
        <w:rPr>
          <w:rFonts w:ascii="Arial" w:hAnsi="Arial" w:cs="Arial"/>
        </w:rPr>
        <w:t>Local Service Providers</w:t>
      </w:r>
    </w:p>
    <w:p w14:paraId="3DF277B8" w14:textId="77777777" w:rsidR="00C079C8" w:rsidRPr="0019723B" w:rsidRDefault="00C079C8" w:rsidP="0019723B">
      <w:pPr>
        <w:numPr>
          <w:ilvl w:val="2"/>
          <w:numId w:val="24"/>
        </w:numPr>
        <w:rPr>
          <w:rFonts w:ascii="Arial" w:hAnsi="Arial" w:cs="Arial"/>
        </w:rPr>
      </w:pPr>
      <w:r w:rsidRPr="0019723B">
        <w:rPr>
          <w:rFonts w:ascii="Arial" w:hAnsi="Arial" w:cs="Arial"/>
        </w:rPr>
        <w:t>Offender Accountability</w:t>
      </w:r>
    </w:p>
    <w:p w14:paraId="0919C5AC" w14:textId="1BF2912C" w:rsidR="008D5E10" w:rsidRDefault="008D5E10">
      <w:pPr>
        <w:rPr>
          <w:rFonts w:ascii="Arial" w:hAnsi="Arial" w:cs="Arial"/>
        </w:rPr>
      </w:pPr>
    </w:p>
    <w:p w14:paraId="44202BD6" w14:textId="6DCAD2EC" w:rsidR="00C96C2A" w:rsidRPr="00C96C2A" w:rsidRDefault="00C96C2A" w:rsidP="00C96C2A">
      <w:pPr>
        <w:ind w:firstLine="360"/>
        <w:rPr>
          <w:rFonts w:ascii="Arial" w:hAnsi="Arial" w:cs="Arial"/>
          <w:b/>
        </w:rPr>
      </w:pPr>
      <w:r>
        <w:rPr>
          <w:rFonts w:ascii="Arial" w:hAnsi="Arial" w:cs="Arial"/>
          <w:b/>
        </w:rPr>
        <w:t>RESOURCES</w:t>
      </w:r>
    </w:p>
    <w:p w14:paraId="16F71791" w14:textId="77777777" w:rsidR="00C079C8" w:rsidRPr="00C96C2A" w:rsidRDefault="00C079C8" w:rsidP="00C96C2A">
      <w:pPr>
        <w:numPr>
          <w:ilvl w:val="0"/>
          <w:numId w:val="26"/>
        </w:numPr>
        <w:rPr>
          <w:rFonts w:ascii="Arial" w:hAnsi="Arial" w:cs="Arial"/>
        </w:rPr>
      </w:pPr>
      <w:r w:rsidRPr="00C96C2A">
        <w:rPr>
          <w:rFonts w:ascii="Arial" w:hAnsi="Arial" w:cs="Arial"/>
        </w:rPr>
        <w:t>State DV Coalitions / National Orgs.</w:t>
      </w:r>
    </w:p>
    <w:p w14:paraId="204FCE19" w14:textId="77777777" w:rsidR="00C079C8" w:rsidRPr="00C96C2A" w:rsidRDefault="00C079C8" w:rsidP="00C96C2A">
      <w:pPr>
        <w:numPr>
          <w:ilvl w:val="0"/>
          <w:numId w:val="26"/>
        </w:numPr>
        <w:rPr>
          <w:rFonts w:ascii="Arial" w:hAnsi="Arial" w:cs="Arial"/>
        </w:rPr>
      </w:pPr>
      <w:r w:rsidRPr="00C96C2A">
        <w:rPr>
          <w:rFonts w:ascii="Arial" w:hAnsi="Arial" w:cs="Arial"/>
        </w:rPr>
        <w:t>CCI Court Open House – Building collaborative efforts with advocates, judges, and court administrators</w:t>
      </w:r>
    </w:p>
    <w:p w14:paraId="30A2664E" w14:textId="77777777" w:rsidR="00C079C8" w:rsidRPr="00C96C2A" w:rsidRDefault="00C079C8" w:rsidP="00C96C2A">
      <w:pPr>
        <w:numPr>
          <w:ilvl w:val="0"/>
          <w:numId w:val="26"/>
        </w:numPr>
        <w:rPr>
          <w:rFonts w:ascii="Arial" w:hAnsi="Arial" w:cs="Arial"/>
        </w:rPr>
      </w:pPr>
      <w:r w:rsidRPr="00C96C2A">
        <w:rPr>
          <w:rFonts w:ascii="Arial" w:hAnsi="Arial" w:cs="Arial"/>
        </w:rPr>
        <w:t>Technical Assistance Providers (OVW, HHS)</w:t>
      </w:r>
    </w:p>
    <w:p w14:paraId="613B9447" w14:textId="4A88EEC8" w:rsidR="00C079C8" w:rsidRPr="00C96C2A" w:rsidRDefault="00C079C8" w:rsidP="00C96C2A">
      <w:pPr>
        <w:numPr>
          <w:ilvl w:val="1"/>
          <w:numId w:val="26"/>
        </w:numPr>
        <w:rPr>
          <w:rFonts w:ascii="Arial" w:hAnsi="Arial" w:cs="Arial"/>
        </w:rPr>
      </w:pPr>
      <w:r w:rsidRPr="00C96C2A">
        <w:rPr>
          <w:rFonts w:ascii="Arial" w:hAnsi="Arial" w:cs="Arial"/>
        </w:rPr>
        <w:t>TA providers at OVW are able to assist OVW grantees and potential OVW grantees.</w:t>
      </w:r>
    </w:p>
    <w:p w14:paraId="45B44EBF" w14:textId="77777777" w:rsidR="00C079C8" w:rsidRPr="00C96C2A" w:rsidRDefault="00C079C8" w:rsidP="00C96C2A">
      <w:pPr>
        <w:numPr>
          <w:ilvl w:val="1"/>
          <w:numId w:val="26"/>
        </w:numPr>
        <w:rPr>
          <w:rFonts w:ascii="Arial" w:hAnsi="Arial" w:cs="Arial"/>
        </w:rPr>
      </w:pPr>
      <w:r w:rsidRPr="00C96C2A">
        <w:rPr>
          <w:rFonts w:ascii="Arial" w:hAnsi="Arial" w:cs="Arial"/>
        </w:rPr>
        <w:t>Staff at APIIDV can refer questions out if they relate to the Domestic Violence Preventive Services Act</w:t>
      </w:r>
    </w:p>
    <w:p w14:paraId="714783AA" w14:textId="7F2DAC6D" w:rsidR="00AA579A" w:rsidRDefault="008D5E10" w:rsidP="009E41D3">
      <w:pPr>
        <w:rPr>
          <w:rFonts w:ascii="Arial" w:hAnsi="Arial" w:cs="Arial"/>
        </w:rPr>
      </w:pPr>
      <w:r>
        <w:rPr>
          <w:rFonts w:ascii="Arial" w:hAnsi="Arial" w:cs="Arial"/>
        </w:rPr>
        <w:br w:type="page"/>
      </w:r>
    </w:p>
    <w:p w14:paraId="275D865C" w14:textId="77777777" w:rsidR="00AA579A" w:rsidRDefault="00AA579A" w:rsidP="00AA579A">
      <w:pPr>
        <w:jc w:val="center"/>
        <w:rPr>
          <w:rFonts w:ascii="Arial" w:hAnsi="Arial" w:cs="Arial"/>
        </w:rPr>
      </w:pPr>
    </w:p>
    <w:p w14:paraId="49F83204" w14:textId="77777777" w:rsidR="00AA579A" w:rsidRPr="00AA579A" w:rsidRDefault="00AA579A" w:rsidP="00AA579A">
      <w:pPr>
        <w:jc w:val="center"/>
        <w:rPr>
          <w:rFonts w:ascii="Arial" w:hAnsi="Arial" w:cs="Arial"/>
          <w:b/>
        </w:rPr>
      </w:pPr>
    </w:p>
    <w:p w14:paraId="51A39EF1" w14:textId="77777777" w:rsidR="00AA579A" w:rsidRDefault="00AA579A" w:rsidP="00AA579A">
      <w:pPr>
        <w:jc w:val="center"/>
        <w:rPr>
          <w:rFonts w:ascii="Arial" w:hAnsi="Arial" w:cs="Arial"/>
        </w:rPr>
      </w:pPr>
    </w:p>
    <w:p w14:paraId="0D155514" w14:textId="31439C30" w:rsidR="00AA579A" w:rsidRPr="00AA579A" w:rsidRDefault="00AA579A" w:rsidP="00AA579A">
      <w:pPr>
        <w:jc w:val="center"/>
        <w:rPr>
          <w:rFonts w:ascii="Arial" w:hAnsi="Arial" w:cs="Arial"/>
          <w:b/>
        </w:rPr>
      </w:pPr>
      <w:r>
        <w:rPr>
          <w:rFonts w:ascii="Arial" w:hAnsi="Arial" w:cs="Arial"/>
          <w:b/>
        </w:rPr>
        <w:t>Boston Municipal Court – Prototype 209A Navigation</w:t>
      </w:r>
    </w:p>
    <w:p w14:paraId="2459D7F8" w14:textId="77777777" w:rsidR="00AA579A" w:rsidRDefault="00AA579A" w:rsidP="00AA579A">
      <w:pPr>
        <w:jc w:val="center"/>
        <w:rPr>
          <w:rFonts w:ascii="Arial" w:hAnsi="Arial" w:cs="Arial"/>
          <w:b/>
          <w:bCs/>
        </w:rPr>
      </w:pPr>
    </w:p>
    <w:p w14:paraId="25BF15DE" w14:textId="77777777" w:rsidR="00AA579A" w:rsidRDefault="00AA579A" w:rsidP="00AA579A">
      <w:pPr>
        <w:jc w:val="center"/>
        <w:rPr>
          <w:rFonts w:ascii="Arial" w:hAnsi="Arial" w:cs="Arial"/>
          <w:b/>
          <w:bCs/>
        </w:rPr>
      </w:pPr>
    </w:p>
    <w:p w14:paraId="26C83AA0" w14:textId="77777777" w:rsidR="00C874C5" w:rsidRPr="00AA579A" w:rsidRDefault="00AA579A" w:rsidP="00C874C5">
      <w:pPr>
        <w:ind w:left="2250" w:right="1350"/>
        <w:jc w:val="center"/>
        <w:rPr>
          <w:rFonts w:ascii="Arial" w:hAnsi="Arial" w:cs="Arial"/>
        </w:rPr>
      </w:pPr>
      <w:r w:rsidRPr="00AA579A">
        <w:rPr>
          <w:rFonts w:ascii="Arial" w:hAnsi="Arial" w:cs="Arial"/>
          <w:b/>
          <w:bCs/>
        </w:rPr>
        <w:t> </w:t>
      </w:r>
      <w:r w:rsidR="00C874C5" w:rsidRPr="00AA579A">
        <w:rPr>
          <w:rFonts w:ascii="Arial" w:hAnsi="Arial" w:cs="Arial"/>
          <w:b/>
          <w:bCs/>
        </w:rPr>
        <w:t>TRIAL COURT OF THE COMMONWEALTH</w:t>
      </w:r>
    </w:p>
    <w:p w14:paraId="6A7DE104" w14:textId="77777777" w:rsidR="00C874C5" w:rsidRPr="00AA579A" w:rsidRDefault="00C874C5" w:rsidP="00C874C5">
      <w:pPr>
        <w:ind w:left="2250" w:right="1350"/>
        <w:jc w:val="center"/>
        <w:rPr>
          <w:rFonts w:ascii="Arial" w:hAnsi="Arial" w:cs="Arial"/>
        </w:rPr>
      </w:pPr>
      <w:r w:rsidRPr="00AA579A">
        <w:rPr>
          <w:rFonts w:ascii="Arial" w:hAnsi="Arial" w:cs="Arial"/>
          <w:b/>
          <w:bCs/>
        </w:rPr>
        <w:t>BOSTON MUNICIPAL COURT</w:t>
      </w:r>
    </w:p>
    <w:p w14:paraId="7A2E4EEF" w14:textId="77777777" w:rsidR="00C874C5" w:rsidRPr="00AA579A" w:rsidRDefault="00C874C5" w:rsidP="00C874C5">
      <w:pPr>
        <w:ind w:left="2250" w:right="1350"/>
        <w:jc w:val="center"/>
        <w:rPr>
          <w:rFonts w:ascii="Arial" w:hAnsi="Arial" w:cs="Arial"/>
        </w:rPr>
      </w:pPr>
      <w:r w:rsidRPr="00AA579A">
        <w:rPr>
          <w:rFonts w:ascii="Arial" w:hAnsi="Arial" w:cs="Arial"/>
          <w:b/>
          <w:bCs/>
        </w:rPr>
        <w:t>ROXBURY DIVISION</w:t>
      </w:r>
    </w:p>
    <w:p w14:paraId="5D972A06" w14:textId="77777777" w:rsidR="00C874C5" w:rsidRPr="00AA579A" w:rsidRDefault="00C874C5" w:rsidP="00C874C5">
      <w:pPr>
        <w:ind w:left="2250" w:right="1350"/>
        <w:rPr>
          <w:rFonts w:ascii="Arial" w:hAnsi="Arial" w:cs="Arial"/>
        </w:rPr>
      </w:pPr>
      <w:r w:rsidRPr="00AA579A">
        <w:rPr>
          <w:rFonts w:ascii="Arial" w:hAnsi="Arial" w:cs="Arial"/>
          <w:b/>
          <w:bCs/>
        </w:rPr>
        <w:t> </w:t>
      </w:r>
    </w:p>
    <w:p w14:paraId="0B34041F" w14:textId="77777777" w:rsidR="00C874C5" w:rsidRPr="002F2E81" w:rsidRDefault="00C874C5" w:rsidP="00C874C5">
      <w:pPr>
        <w:pStyle w:val="BodyText"/>
        <w:spacing w:after="0" w:line="360" w:lineRule="auto"/>
        <w:ind w:left="2250" w:right="1350"/>
        <w:rPr>
          <w:b/>
          <w:sz w:val="28"/>
          <w:szCs w:val="28"/>
        </w:rPr>
      </w:pPr>
      <w:r w:rsidRPr="002F2E81">
        <w:rPr>
          <w:b/>
          <w:sz w:val="28"/>
          <w:szCs w:val="28"/>
        </w:rPr>
        <w:t>Do you need a restraining order?  Go to the “Clerk’s Office” on the 2</w:t>
      </w:r>
      <w:r w:rsidRPr="002F2E81">
        <w:rPr>
          <w:b/>
          <w:sz w:val="28"/>
          <w:szCs w:val="28"/>
          <w:vertAlign w:val="superscript"/>
        </w:rPr>
        <w:t>nd</w:t>
      </w:r>
      <w:r w:rsidRPr="002F2E81">
        <w:rPr>
          <w:b/>
          <w:sz w:val="28"/>
          <w:szCs w:val="28"/>
        </w:rPr>
        <w:t xml:space="preserve"> floor</w:t>
      </w:r>
    </w:p>
    <w:p w14:paraId="658EC7DD" w14:textId="77777777" w:rsidR="00C874C5" w:rsidRPr="002F2E81" w:rsidRDefault="00C874C5" w:rsidP="00C874C5">
      <w:pPr>
        <w:pStyle w:val="BodyText"/>
        <w:spacing w:after="0" w:line="360" w:lineRule="auto"/>
        <w:ind w:left="2250" w:right="1350"/>
        <w:rPr>
          <w:b/>
          <w:sz w:val="28"/>
          <w:szCs w:val="28"/>
        </w:rPr>
      </w:pPr>
      <w:r w:rsidRPr="002F2E81">
        <w:rPr>
          <w:b/>
          <w:sz w:val="28"/>
          <w:szCs w:val="28"/>
        </w:rPr>
        <w:t>Necesita una orden de restriccion? Vaya a la “Clerk’s Office” en el 2o piso</w:t>
      </w:r>
    </w:p>
    <w:p w14:paraId="319668BD" w14:textId="77777777" w:rsidR="00C874C5" w:rsidRPr="002F2E81" w:rsidRDefault="00C874C5" w:rsidP="00C874C5">
      <w:pPr>
        <w:pStyle w:val="BodyText"/>
        <w:spacing w:after="0" w:line="360" w:lineRule="auto"/>
        <w:ind w:left="2250" w:right="1350"/>
        <w:rPr>
          <w:b/>
          <w:sz w:val="28"/>
          <w:szCs w:val="28"/>
        </w:rPr>
      </w:pPr>
      <w:r w:rsidRPr="002F2E81">
        <w:rPr>
          <w:b/>
          <w:sz w:val="28"/>
          <w:szCs w:val="28"/>
        </w:rPr>
        <w:t>Avez-vous besoin d'une ordre de restriction? Allez à la « Clerk’s Office » au 2ème étage</w:t>
      </w:r>
    </w:p>
    <w:p w14:paraId="2AFE535B" w14:textId="77777777" w:rsidR="00AA579A" w:rsidRPr="00AA579A" w:rsidRDefault="00AA579A" w:rsidP="00AA579A">
      <w:pPr>
        <w:rPr>
          <w:rFonts w:ascii="Arial" w:hAnsi="Arial" w:cs="Arial"/>
        </w:rPr>
      </w:pPr>
    </w:p>
    <w:p w14:paraId="79D0A05F" w14:textId="77777777" w:rsidR="00AA579A" w:rsidRPr="00AA579A" w:rsidRDefault="00AA579A" w:rsidP="00AA579A">
      <w:pPr>
        <w:rPr>
          <w:rFonts w:ascii="Arial" w:hAnsi="Arial" w:cs="Arial"/>
        </w:rPr>
      </w:pPr>
      <w:r w:rsidRPr="00AA579A">
        <w:rPr>
          <w:rFonts w:ascii="Arial" w:hAnsi="Arial" w:cs="Arial"/>
          <w:b/>
          <w:bCs/>
        </w:rPr>
        <w:t> </w:t>
      </w:r>
    </w:p>
    <w:p w14:paraId="0C0CEEDC" w14:textId="772B3589" w:rsidR="00AA579A" w:rsidRDefault="00AA579A">
      <w:pPr>
        <w:rPr>
          <w:rFonts w:ascii="Arial" w:hAnsi="Arial" w:cs="Arial"/>
        </w:rPr>
      </w:pPr>
      <w:r>
        <w:rPr>
          <w:rFonts w:ascii="Arial" w:hAnsi="Arial" w:cs="Arial"/>
        </w:rPr>
        <w:br w:type="page"/>
      </w:r>
    </w:p>
    <w:p w14:paraId="2A7153FC" w14:textId="461B6761" w:rsidR="008D5E10" w:rsidRDefault="00AA579A" w:rsidP="008D5E10">
      <w:pPr>
        <w:jc w:val="center"/>
        <w:rPr>
          <w:rFonts w:ascii="Arial" w:hAnsi="Arial" w:cs="Arial"/>
          <w:b/>
        </w:rPr>
      </w:pPr>
      <w:r>
        <w:rPr>
          <w:rFonts w:ascii="Arial" w:hAnsi="Arial" w:cs="Arial"/>
          <w:b/>
        </w:rPr>
        <w:t xml:space="preserve">Suffolk Registry Of Probate - </w:t>
      </w:r>
      <w:r w:rsidRPr="008D5E10">
        <w:rPr>
          <w:rFonts w:ascii="Arial" w:hAnsi="Arial" w:cs="Arial"/>
          <w:b/>
        </w:rPr>
        <w:t>Proposed English Language Version</w:t>
      </w:r>
    </w:p>
    <w:p w14:paraId="458831AD" w14:textId="77777777" w:rsidR="008D5E10" w:rsidRPr="008D5E10" w:rsidRDefault="008D5E10" w:rsidP="008D5E10">
      <w:pPr>
        <w:jc w:val="center"/>
        <w:rPr>
          <w:rFonts w:ascii="Arial" w:hAnsi="Arial" w:cs="Arial"/>
          <w:b/>
        </w:rPr>
      </w:pPr>
    </w:p>
    <w:p w14:paraId="6FDEB08B" w14:textId="77777777" w:rsidR="008D5E10" w:rsidRPr="008D5E10" w:rsidRDefault="008D5E10" w:rsidP="008D5E10">
      <w:pPr>
        <w:jc w:val="center"/>
      </w:pPr>
      <w:r w:rsidRPr="008D5E10">
        <w:rPr>
          <w:b/>
          <w:bCs/>
        </w:rPr>
        <w:t>WELCOME TO THE</w:t>
      </w:r>
    </w:p>
    <w:p w14:paraId="4D27C958" w14:textId="77777777" w:rsidR="008D5E10" w:rsidRPr="008D5E10" w:rsidRDefault="008D5E10" w:rsidP="008D5E10">
      <w:pPr>
        <w:jc w:val="center"/>
      </w:pPr>
      <w:r w:rsidRPr="008D5E10">
        <w:rPr>
          <w:b/>
          <w:bCs/>
        </w:rPr>
        <w:t>SUFFOLK REGISTRY OF PROBATE</w:t>
      </w:r>
    </w:p>
    <w:p w14:paraId="0A6410C2" w14:textId="77777777" w:rsidR="008D5E10" w:rsidRPr="008D5E10" w:rsidRDefault="008D5E10" w:rsidP="008D5E10">
      <w:r w:rsidRPr="008D5E10">
        <w:t> </w:t>
      </w:r>
    </w:p>
    <w:p w14:paraId="3BE3A982" w14:textId="77777777" w:rsidR="008D5E10" w:rsidRPr="008D5E10" w:rsidRDefault="008D5E10" w:rsidP="008D5E10">
      <w:r w:rsidRPr="008D5E10">
        <w:rPr>
          <w:b/>
          <w:bCs/>
        </w:rPr>
        <w:t xml:space="preserve">If you need an interpreter, please tell one of the court staff at the front desk. You may need to wait for an interpreter to be called.  </w:t>
      </w:r>
    </w:p>
    <w:p w14:paraId="27EAC18F" w14:textId="77777777" w:rsidR="008D5E10" w:rsidRPr="008D5E10" w:rsidRDefault="008D5E10" w:rsidP="008D5E10">
      <w:r w:rsidRPr="008D5E10">
        <w:t> </w:t>
      </w:r>
    </w:p>
    <w:p w14:paraId="741062EA" w14:textId="77777777" w:rsidR="008D5E10" w:rsidRPr="008D5E10" w:rsidRDefault="008D5E10" w:rsidP="008D5E10">
      <w:r w:rsidRPr="008D5E10">
        <w:rPr>
          <w:b/>
          <w:bCs/>
        </w:rPr>
        <w:t>1. Get court forms</w:t>
      </w:r>
    </w:p>
    <w:p w14:paraId="33AF8E4A" w14:textId="77777777" w:rsidR="008D5E10" w:rsidRPr="008D5E10" w:rsidRDefault="008D5E10" w:rsidP="008D5E10">
      <w:r w:rsidRPr="008D5E10">
        <w:t xml:space="preserve">Go to the front desk as you enter the office to get the court forms you need to file your case.  </w:t>
      </w:r>
    </w:p>
    <w:p w14:paraId="70F27A48" w14:textId="77777777" w:rsidR="008D5E10" w:rsidRPr="008D5E10" w:rsidRDefault="008D5E10" w:rsidP="008D5E10">
      <w:r w:rsidRPr="008D5E10">
        <w:t>Tell the forms clerk if you need</w:t>
      </w:r>
    </w:p>
    <w:p w14:paraId="214A0E59" w14:textId="77777777" w:rsidR="008D5E10" w:rsidRPr="008D5E10" w:rsidRDefault="008D5E10" w:rsidP="008D5E10">
      <w:r w:rsidRPr="008D5E10">
        <w:t>an interpreter to talk about what forms you need.</w:t>
      </w:r>
    </w:p>
    <w:p w14:paraId="31153F47" w14:textId="77777777" w:rsidR="008D5E10" w:rsidRPr="008D5E10" w:rsidRDefault="008D5E10" w:rsidP="008D5E10">
      <w:r w:rsidRPr="008D5E10">
        <w:t>an interpreter to tell you what the forms say and to put your information in English.</w:t>
      </w:r>
    </w:p>
    <w:p w14:paraId="1729638F" w14:textId="77777777" w:rsidR="008D5E10" w:rsidRPr="008D5E10" w:rsidRDefault="008D5E10" w:rsidP="008D5E10">
      <w:r w:rsidRPr="008D5E10">
        <w:t xml:space="preserve">an “Affidavit of Indigency”, if you are low income and cannot afford to pay any fees. </w:t>
      </w:r>
    </w:p>
    <w:p w14:paraId="29DD137B" w14:textId="77777777" w:rsidR="008D5E10" w:rsidRPr="008D5E10" w:rsidRDefault="008D5E10" w:rsidP="008D5E10">
      <w:r w:rsidRPr="008D5E10">
        <w:t> </w:t>
      </w:r>
    </w:p>
    <w:p w14:paraId="214127CF" w14:textId="77777777" w:rsidR="008D5E10" w:rsidRPr="008D5E10" w:rsidRDefault="008D5E10" w:rsidP="008D5E10">
      <w:r w:rsidRPr="008D5E10">
        <w:rPr>
          <w:b/>
          <w:bCs/>
        </w:rPr>
        <w:t>2. Get the court file</w:t>
      </w:r>
    </w:p>
    <w:p w14:paraId="5BA0E6AC" w14:textId="77777777" w:rsidR="008D5E10" w:rsidRPr="008D5E10" w:rsidRDefault="008D5E10" w:rsidP="008D5E10">
      <w:r w:rsidRPr="008D5E10">
        <w:t xml:space="preserve">Follow the red line on the floor to the window.  </w:t>
      </w:r>
    </w:p>
    <w:p w14:paraId="46BE3059" w14:textId="77777777" w:rsidR="008D5E10" w:rsidRPr="008D5E10" w:rsidRDefault="008D5E10" w:rsidP="008D5E10">
      <w:r w:rsidRPr="008D5E10">
        <w:t xml:space="preserve">Get and fill out a white file request card at the desk. (You need to write the docket number of your case on the request card. If you do not know the docket number of your case, you can search for it on the computers in front of the window).  </w:t>
      </w:r>
    </w:p>
    <w:p w14:paraId="09519456" w14:textId="77777777" w:rsidR="008D5E10" w:rsidRPr="008D5E10" w:rsidRDefault="008D5E10" w:rsidP="008D5E10">
      <w:r w:rsidRPr="008D5E10">
        <w:t xml:space="preserve">Give it to the clerk at the window.  The clerk will get the file and give it to you.  </w:t>
      </w:r>
    </w:p>
    <w:p w14:paraId="19B45E18" w14:textId="77777777" w:rsidR="008D5E10" w:rsidRPr="008D5E10" w:rsidRDefault="008D5E10" w:rsidP="008D5E10">
      <w:r w:rsidRPr="008D5E10">
        <w:rPr>
          <w:b/>
          <w:bCs/>
        </w:rPr>
        <w:t> </w:t>
      </w:r>
    </w:p>
    <w:p w14:paraId="378A70B2" w14:textId="77777777" w:rsidR="008D5E10" w:rsidRPr="008D5E10" w:rsidRDefault="008D5E10" w:rsidP="008D5E10">
      <w:r w:rsidRPr="008D5E10">
        <w:rPr>
          <w:b/>
          <w:bCs/>
        </w:rPr>
        <w:t>3. Fill out your court forms</w:t>
      </w:r>
    </w:p>
    <w:p w14:paraId="55123C6C" w14:textId="77777777" w:rsidR="008D5E10" w:rsidRPr="008D5E10" w:rsidRDefault="008D5E10" w:rsidP="008D5E10">
      <w:r w:rsidRPr="008D5E10">
        <w:rPr>
          <w:b/>
          <w:bCs/>
        </w:rPr>
        <w:t> </w:t>
      </w:r>
    </w:p>
    <w:p w14:paraId="37A4DA52" w14:textId="77777777" w:rsidR="008D5E10" w:rsidRPr="008D5E10" w:rsidRDefault="008D5E10" w:rsidP="008D5E10">
      <w:r w:rsidRPr="008D5E10">
        <w:rPr>
          <w:b/>
          <w:bCs/>
        </w:rPr>
        <w:t>4. File papers</w:t>
      </w:r>
    </w:p>
    <w:p w14:paraId="4A584285" w14:textId="77777777" w:rsidR="008D5E10" w:rsidRPr="008D5E10" w:rsidRDefault="008D5E10" w:rsidP="008D5E10">
      <w:r w:rsidRPr="008D5E10">
        <w:t xml:space="preserve">Wait at the blue line on the floor to speak with one of the clerks who sit behind the desks. </w:t>
      </w:r>
    </w:p>
    <w:p w14:paraId="36FCD424" w14:textId="77777777" w:rsidR="008D5E10" w:rsidRPr="008D5E10" w:rsidRDefault="008D5E10" w:rsidP="008D5E10">
      <w:r w:rsidRPr="008D5E10">
        <w:t xml:space="preserve">The clerk will review and approve your papers . </w:t>
      </w:r>
    </w:p>
    <w:p w14:paraId="1C632B2B" w14:textId="77777777" w:rsidR="008D5E10" w:rsidRPr="008D5E10" w:rsidRDefault="008D5E10" w:rsidP="008D5E10">
      <w:r w:rsidRPr="008D5E10">
        <w:t xml:space="preserve">Take the file to the scheduling clerk at the front counter if you need a court date.  </w:t>
      </w:r>
    </w:p>
    <w:p w14:paraId="237BCC0B" w14:textId="77777777" w:rsidR="008D5E10" w:rsidRPr="008D5E10" w:rsidRDefault="008D5E10" w:rsidP="008D5E10">
      <w:r w:rsidRPr="008D5E10">
        <w:rPr>
          <w:b/>
          <w:bCs/>
        </w:rPr>
        <w:t> </w:t>
      </w:r>
    </w:p>
    <w:p w14:paraId="5F4F770B" w14:textId="77777777" w:rsidR="008D5E10" w:rsidRPr="008D5E10" w:rsidRDefault="008D5E10" w:rsidP="008D5E10">
      <w:r w:rsidRPr="008D5E10">
        <w:rPr>
          <w:b/>
          <w:bCs/>
        </w:rPr>
        <w:t>5. Pay filing fees</w:t>
      </w:r>
    </w:p>
    <w:p w14:paraId="0696D1EB" w14:textId="77777777" w:rsidR="008D5E10" w:rsidRPr="008D5E10" w:rsidRDefault="008D5E10" w:rsidP="008D5E10">
      <w:r w:rsidRPr="008D5E10">
        <w:t xml:space="preserve">Go to the window at the “Cashier” sign to pay any fee. </w:t>
      </w:r>
    </w:p>
    <w:p w14:paraId="62FFCD94" w14:textId="77777777" w:rsidR="008D5E10" w:rsidRPr="008D5E10" w:rsidRDefault="008D5E10" w:rsidP="008D5E10">
      <w:r w:rsidRPr="008D5E10">
        <w:t>Get a receipt for paying your filing fee.</w:t>
      </w:r>
    </w:p>
    <w:p w14:paraId="0A7EA33A" w14:textId="77777777" w:rsidR="008D5E10" w:rsidRPr="008D5E10" w:rsidRDefault="008D5E10" w:rsidP="008D5E10">
      <w:r w:rsidRPr="008D5E10">
        <w:rPr>
          <w:b/>
          <w:bCs/>
        </w:rPr>
        <w:t> </w:t>
      </w:r>
    </w:p>
    <w:p w14:paraId="3748903C" w14:textId="77777777" w:rsidR="008D5E10" w:rsidRPr="008D5E10" w:rsidRDefault="008D5E10" w:rsidP="008D5E10">
      <w:r w:rsidRPr="008D5E10">
        <w:rPr>
          <w:b/>
          <w:bCs/>
        </w:rPr>
        <w:t xml:space="preserve">Courtrooms are on the fourth floor.  </w:t>
      </w:r>
    </w:p>
    <w:p w14:paraId="75D20F0E" w14:textId="77777777" w:rsidR="008D5E10" w:rsidRPr="008D5E10" w:rsidRDefault="008D5E10" w:rsidP="008D5E10">
      <w:r w:rsidRPr="008D5E10">
        <w:rPr>
          <w:b/>
          <w:bCs/>
        </w:rPr>
        <w:t> </w:t>
      </w:r>
    </w:p>
    <w:p w14:paraId="1698944F" w14:textId="77777777" w:rsidR="008D5E10" w:rsidRPr="008D5E10" w:rsidRDefault="008D5E10" w:rsidP="008D5E10">
      <w:r w:rsidRPr="008D5E10">
        <w:rPr>
          <w:b/>
          <w:bCs/>
        </w:rPr>
        <w:t>A list of cases and courtrooms is on the wall of clerk’s office by the open door.</w:t>
      </w:r>
    </w:p>
    <w:p w14:paraId="767E56DD" w14:textId="77777777" w:rsidR="008D5E10" w:rsidRPr="008D5E10" w:rsidRDefault="008D5E10" w:rsidP="008D5E10">
      <w:r w:rsidRPr="008D5E10">
        <w:t> </w:t>
      </w:r>
    </w:p>
    <w:p w14:paraId="67D75704" w14:textId="77777777" w:rsidR="008D5E10" w:rsidRPr="008D5E10" w:rsidRDefault="008D5E10" w:rsidP="008D5E10">
      <w:r w:rsidRPr="008D5E10">
        <w:rPr>
          <w:b/>
          <w:bCs/>
        </w:rPr>
        <w:t>Restrooms are on every floor near the elevators.</w:t>
      </w:r>
    </w:p>
    <w:p w14:paraId="6847B011" w14:textId="77777777" w:rsidR="008D5E10" w:rsidRDefault="008D5E10" w:rsidP="008D5E10">
      <w:pPr>
        <w:rPr>
          <w:b/>
          <w:bCs/>
        </w:rPr>
      </w:pPr>
      <w:r>
        <w:rPr>
          <w:b/>
          <w:bCs/>
        </w:rPr>
        <w:tab/>
      </w:r>
      <w:r>
        <w:rPr>
          <w:b/>
          <w:bCs/>
        </w:rPr>
        <w:tab/>
      </w:r>
      <w:r>
        <w:rPr>
          <w:b/>
          <w:bCs/>
        </w:rPr>
        <w:tab/>
      </w:r>
      <w:r>
        <w:rPr>
          <w:b/>
          <w:bCs/>
        </w:rPr>
        <w:tab/>
      </w:r>
      <w:r>
        <w:rPr>
          <w:b/>
          <w:bCs/>
        </w:rPr>
        <w:tab/>
      </w:r>
      <w:r>
        <w:rPr>
          <w:b/>
          <w:bCs/>
        </w:rPr>
        <w:tab/>
      </w:r>
    </w:p>
    <w:p w14:paraId="4B3222AC" w14:textId="213A7AE2" w:rsidR="008D5E10" w:rsidRPr="008D5E10" w:rsidRDefault="008D5E10" w:rsidP="00AB683D">
      <w:pPr>
        <w:ind w:left="2880" w:firstLine="720"/>
      </w:pPr>
      <w:r w:rsidRPr="008D5E10">
        <w:rPr>
          <w:b/>
          <w:bCs/>
        </w:rPr>
        <w:t>Patricia Patty Campatelli, Register of Probate</w:t>
      </w:r>
    </w:p>
    <w:p w14:paraId="3C3C5692" w14:textId="5DBC52D8" w:rsidR="00EE45AF" w:rsidRDefault="00EE45AF"/>
    <w:sectPr w:rsidR="00EE45AF" w:rsidSect="00AB683D">
      <w:pgSz w:w="12240" w:h="15840"/>
      <w:pgMar w:top="1440" w:right="3060" w:bottom="144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5DEDF" w14:textId="77777777" w:rsidR="004225F5" w:rsidRDefault="004225F5" w:rsidP="0005094D">
      <w:r>
        <w:separator/>
      </w:r>
    </w:p>
  </w:endnote>
  <w:endnote w:type="continuationSeparator" w:id="0">
    <w:p w14:paraId="4E4207A9" w14:textId="77777777" w:rsidR="004225F5" w:rsidRDefault="004225F5" w:rsidP="0005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9C679" w14:textId="77777777" w:rsidR="004225F5" w:rsidRDefault="004225F5" w:rsidP="0005094D">
      <w:r>
        <w:separator/>
      </w:r>
    </w:p>
  </w:footnote>
  <w:footnote w:type="continuationSeparator" w:id="0">
    <w:p w14:paraId="1F11E8B6" w14:textId="77777777" w:rsidR="004225F5" w:rsidRDefault="004225F5" w:rsidP="00050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316"/>
    <w:multiLevelType w:val="hybridMultilevel"/>
    <w:tmpl w:val="FC166A66"/>
    <w:lvl w:ilvl="0" w:tplc="50229918">
      <w:start w:val="1"/>
      <w:numFmt w:val="bullet"/>
      <w:lvlText w:val="•"/>
      <w:lvlJc w:val="left"/>
      <w:pPr>
        <w:tabs>
          <w:tab w:val="num" w:pos="720"/>
        </w:tabs>
        <w:ind w:left="720" w:hanging="360"/>
      </w:pPr>
      <w:rPr>
        <w:rFonts w:ascii="Arial" w:hAnsi="Arial" w:hint="default"/>
      </w:rPr>
    </w:lvl>
    <w:lvl w:ilvl="1" w:tplc="D396D660" w:tentative="1">
      <w:start w:val="1"/>
      <w:numFmt w:val="bullet"/>
      <w:lvlText w:val="•"/>
      <w:lvlJc w:val="left"/>
      <w:pPr>
        <w:tabs>
          <w:tab w:val="num" w:pos="1440"/>
        </w:tabs>
        <w:ind w:left="1440" w:hanging="360"/>
      </w:pPr>
      <w:rPr>
        <w:rFonts w:ascii="Arial" w:hAnsi="Arial" w:hint="default"/>
      </w:rPr>
    </w:lvl>
    <w:lvl w:ilvl="2" w:tplc="D73A4746" w:tentative="1">
      <w:start w:val="1"/>
      <w:numFmt w:val="bullet"/>
      <w:lvlText w:val="•"/>
      <w:lvlJc w:val="left"/>
      <w:pPr>
        <w:tabs>
          <w:tab w:val="num" w:pos="2160"/>
        </w:tabs>
        <w:ind w:left="2160" w:hanging="360"/>
      </w:pPr>
      <w:rPr>
        <w:rFonts w:ascii="Arial" w:hAnsi="Arial" w:hint="default"/>
      </w:rPr>
    </w:lvl>
    <w:lvl w:ilvl="3" w:tplc="C13C988C">
      <w:start w:val="1"/>
      <w:numFmt w:val="bullet"/>
      <w:lvlText w:val="•"/>
      <w:lvlJc w:val="left"/>
      <w:pPr>
        <w:tabs>
          <w:tab w:val="num" w:pos="2880"/>
        </w:tabs>
        <w:ind w:left="2880" w:hanging="360"/>
      </w:pPr>
      <w:rPr>
        <w:rFonts w:ascii="Arial" w:hAnsi="Arial" w:hint="default"/>
      </w:rPr>
    </w:lvl>
    <w:lvl w:ilvl="4" w:tplc="C5409C62" w:tentative="1">
      <w:start w:val="1"/>
      <w:numFmt w:val="bullet"/>
      <w:lvlText w:val="•"/>
      <w:lvlJc w:val="left"/>
      <w:pPr>
        <w:tabs>
          <w:tab w:val="num" w:pos="3600"/>
        </w:tabs>
        <w:ind w:left="3600" w:hanging="360"/>
      </w:pPr>
      <w:rPr>
        <w:rFonts w:ascii="Arial" w:hAnsi="Arial" w:hint="default"/>
      </w:rPr>
    </w:lvl>
    <w:lvl w:ilvl="5" w:tplc="0770BE74" w:tentative="1">
      <w:start w:val="1"/>
      <w:numFmt w:val="bullet"/>
      <w:lvlText w:val="•"/>
      <w:lvlJc w:val="left"/>
      <w:pPr>
        <w:tabs>
          <w:tab w:val="num" w:pos="4320"/>
        </w:tabs>
        <w:ind w:left="4320" w:hanging="360"/>
      </w:pPr>
      <w:rPr>
        <w:rFonts w:ascii="Arial" w:hAnsi="Arial" w:hint="default"/>
      </w:rPr>
    </w:lvl>
    <w:lvl w:ilvl="6" w:tplc="E57C4516" w:tentative="1">
      <w:start w:val="1"/>
      <w:numFmt w:val="bullet"/>
      <w:lvlText w:val="•"/>
      <w:lvlJc w:val="left"/>
      <w:pPr>
        <w:tabs>
          <w:tab w:val="num" w:pos="5040"/>
        </w:tabs>
        <w:ind w:left="5040" w:hanging="360"/>
      </w:pPr>
      <w:rPr>
        <w:rFonts w:ascii="Arial" w:hAnsi="Arial" w:hint="default"/>
      </w:rPr>
    </w:lvl>
    <w:lvl w:ilvl="7" w:tplc="C2B65806" w:tentative="1">
      <w:start w:val="1"/>
      <w:numFmt w:val="bullet"/>
      <w:lvlText w:val="•"/>
      <w:lvlJc w:val="left"/>
      <w:pPr>
        <w:tabs>
          <w:tab w:val="num" w:pos="5760"/>
        </w:tabs>
        <w:ind w:left="5760" w:hanging="360"/>
      </w:pPr>
      <w:rPr>
        <w:rFonts w:ascii="Arial" w:hAnsi="Arial" w:hint="default"/>
      </w:rPr>
    </w:lvl>
    <w:lvl w:ilvl="8" w:tplc="5EC8BA84" w:tentative="1">
      <w:start w:val="1"/>
      <w:numFmt w:val="bullet"/>
      <w:lvlText w:val="•"/>
      <w:lvlJc w:val="left"/>
      <w:pPr>
        <w:tabs>
          <w:tab w:val="num" w:pos="6480"/>
        </w:tabs>
        <w:ind w:left="6480" w:hanging="360"/>
      </w:pPr>
      <w:rPr>
        <w:rFonts w:ascii="Arial" w:hAnsi="Arial" w:hint="default"/>
      </w:rPr>
    </w:lvl>
  </w:abstractNum>
  <w:abstractNum w:abstractNumId="1">
    <w:nsid w:val="0E440619"/>
    <w:multiLevelType w:val="hybridMultilevel"/>
    <w:tmpl w:val="1D8E4268"/>
    <w:lvl w:ilvl="0" w:tplc="F402BBCE">
      <w:start w:val="1"/>
      <w:numFmt w:val="bullet"/>
      <w:lvlText w:val="•"/>
      <w:lvlJc w:val="left"/>
      <w:pPr>
        <w:tabs>
          <w:tab w:val="num" w:pos="720"/>
        </w:tabs>
        <w:ind w:left="720" w:hanging="360"/>
      </w:pPr>
      <w:rPr>
        <w:rFonts w:ascii="Arial" w:hAnsi="Arial" w:hint="default"/>
      </w:rPr>
    </w:lvl>
    <w:lvl w:ilvl="1" w:tplc="4F84D9FC">
      <w:numFmt w:val="bullet"/>
      <w:lvlText w:val="–"/>
      <w:lvlJc w:val="left"/>
      <w:pPr>
        <w:tabs>
          <w:tab w:val="num" w:pos="1440"/>
        </w:tabs>
        <w:ind w:left="1440" w:hanging="360"/>
      </w:pPr>
      <w:rPr>
        <w:rFonts w:ascii="Arial" w:hAnsi="Arial" w:hint="default"/>
      </w:rPr>
    </w:lvl>
    <w:lvl w:ilvl="2" w:tplc="14B84080">
      <w:numFmt w:val="bullet"/>
      <w:lvlText w:val="•"/>
      <w:lvlJc w:val="left"/>
      <w:pPr>
        <w:tabs>
          <w:tab w:val="num" w:pos="2160"/>
        </w:tabs>
        <w:ind w:left="2160" w:hanging="360"/>
      </w:pPr>
      <w:rPr>
        <w:rFonts w:ascii="Arial" w:hAnsi="Arial" w:hint="default"/>
      </w:rPr>
    </w:lvl>
    <w:lvl w:ilvl="3" w:tplc="049AD9AC" w:tentative="1">
      <w:start w:val="1"/>
      <w:numFmt w:val="bullet"/>
      <w:lvlText w:val="•"/>
      <w:lvlJc w:val="left"/>
      <w:pPr>
        <w:tabs>
          <w:tab w:val="num" w:pos="2880"/>
        </w:tabs>
        <w:ind w:left="2880" w:hanging="360"/>
      </w:pPr>
      <w:rPr>
        <w:rFonts w:ascii="Arial" w:hAnsi="Arial" w:hint="default"/>
      </w:rPr>
    </w:lvl>
    <w:lvl w:ilvl="4" w:tplc="3812756A" w:tentative="1">
      <w:start w:val="1"/>
      <w:numFmt w:val="bullet"/>
      <w:lvlText w:val="•"/>
      <w:lvlJc w:val="left"/>
      <w:pPr>
        <w:tabs>
          <w:tab w:val="num" w:pos="3600"/>
        </w:tabs>
        <w:ind w:left="3600" w:hanging="360"/>
      </w:pPr>
      <w:rPr>
        <w:rFonts w:ascii="Arial" w:hAnsi="Arial" w:hint="default"/>
      </w:rPr>
    </w:lvl>
    <w:lvl w:ilvl="5" w:tplc="E8F23388" w:tentative="1">
      <w:start w:val="1"/>
      <w:numFmt w:val="bullet"/>
      <w:lvlText w:val="•"/>
      <w:lvlJc w:val="left"/>
      <w:pPr>
        <w:tabs>
          <w:tab w:val="num" w:pos="4320"/>
        </w:tabs>
        <w:ind w:left="4320" w:hanging="360"/>
      </w:pPr>
      <w:rPr>
        <w:rFonts w:ascii="Arial" w:hAnsi="Arial" w:hint="default"/>
      </w:rPr>
    </w:lvl>
    <w:lvl w:ilvl="6" w:tplc="6786EFFA" w:tentative="1">
      <w:start w:val="1"/>
      <w:numFmt w:val="bullet"/>
      <w:lvlText w:val="•"/>
      <w:lvlJc w:val="left"/>
      <w:pPr>
        <w:tabs>
          <w:tab w:val="num" w:pos="5040"/>
        </w:tabs>
        <w:ind w:left="5040" w:hanging="360"/>
      </w:pPr>
      <w:rPr>
        <w:rFonts w:ascii="Arial" w:hAnsi="Arial" w:hint="default"/>
      </w:rPr>
    </w:lvl>
    <w:lvl w:ilvl="7" w:tplc="D840A9FA" w:tentative="1">
      <w:start w:val="1"/>
      <w:numFmt w:val="bullet"/>
      <w:lvlText w:val="•"/>
      <w:lvlJc w:val="left"/>
      <w:pPr>
        <w:tabs>
          <w:tab w:val="num" w:pos="5760"/>
        </w:tabs>
        <w:ind w:left="5760" w:hanging="360"/>
      </w:pPr>
      <w:rPr>
        <w:rFonts w:ascii="Arial" w:hAnsi="Arial" w:hint="default"/>
      </w:rPr>
    </w:lvl>
    <w:lvl w:ilvl="8" w:tplc="5E5C8B16" w:tentative="1">
      <w:start w:val="1"/>
      <w:numFmt w:val="bullet"/>
      <w:lvlText w:val="•"/>
      <w:lvlJc w:val="left"/>
      <w:pPr>
        <w:tabs>
          <w:tab w:val="num" w:pos="6480"/>
        </w:tabs>
        <w:ind w:left="6480" w:hanging="360"/>
      </w:pPr>
      <w:rPr>
        <w:rFonts w:ascii="Arial" w:hAnsi="Arial" w:hint="default"/>
      </w:rPr>
    </w:lvl>
  </w:abstractNum>
  <w:abstractNum w:abstractNumId="2">
    <w:nsid w:val="108F5E64"/>
    <w:multiLevelType w:val="hybridMultilevel"/>
    <w:tmpl w:val="F6386898"/>
    <w:lvl w:ilvl="0" w:tplc="29E48DE2">
      <w:start w:val="1"/>
      <w:numFmt w:val="bullet"/>
      <w:lvlText w:val="•"/>
      <w:lvlJc w:val="left"/>
      <w:pPr>
        <w:tabs>
          <w:tab w:val="num" w:pos="720"/>
        </w:tabs>
        <w:ind w:left="720" w:hanging="360"/>
      </w:pPr>
      <w:rPr>
        <w:rFonts w:ascii="Arial" w:hAnsi="Arial" w:hint="default"/>
      </w:rPr>
    </w:lvl>
    <w:lvl w:ilvl="1" w:tplc="9A6A4A98">
      <w:start w:val="1"/>
      <w:numFmt w:val="bullet"/>
      <w:lvlText w:val="•"/>
      <w:lvlJc w:val="left"/>
      <w:pPr>
        <w:tabs>
          <w:tab w:val="num" w:pos="1440"/>
        </w:tabs>
        <w:ind w:left="1440" w:hanging="360"/>
      </w:pPr>
      <w:rPr>
        <w:rFonts w:ascii="Arial" w:hAnsi="Arial" w:hint="default"/>
      </w:rPr>
    </w:lvl>
    <w:lvl w:ilvl="2" w:tplc="12164158" w:tentative="1">
      <w:start w:val="1"/>
      <w:numFmt w:val="bullet"/>
      <w:lvlText w:val="•"/>
      <w:lvlJc w:val="left"/>
      <w:pPr>
        <w:tabs>
          <w:tab w:val="num" w:pos="2160"/>
        </w:tabs>
        <w:ind w:left="2160" w:hanging="360"/>
      </w:pPr>
      <w:rPr>
        <w:rFonts w:ascii="Arial" w:hAnsi="Arial" w:hint="default"/>
      </w:rPr>
    </w:lvl>
    <w:lvl w:ilvl="3" w:tplc="5B16E74C" w:tentative="1">
      <w:start w:val="1"/>
      <w:numFmt w:val="bullet"/>
      <w:lvlText w:val="•"/>
      <w:lvlJc w:val="left"/>
      <w:pPr>
        <w:tabs>
          <w:tab w:val="num" w:pos="2880"/>
        </w:tabs>
        <w:ind w:left="2880" w:hanging="360"/>
      </w:pPr>
      <w:rPr>
        <w:rFonts w:ascii="Arial" w:hAnsi="Arial" w:hint="default"/>
      </w:rPr>
    </w:lvl>
    <w:lvl w:ilvl="4" w:tplc="00400CC0" w:tentative="1">
      <w:start w:val="1"/>
      <w:numFmt w:val="bullet"/>
      <w:lvlText w:val="•"/>
      <w:lvlJc w:val="left"/>
      <w:pPr>
        <w:tabs>
          <w:tab w:val="num" w:pos="3600"/>
        </w:tabs>
        <w:ind w:left="3600" w:hanging="360"/>
      </w:pPr>
      <w:rPr>
        <w:rFonts w:ascii="Arial" w:hAnsi="Arial" w:hint="default"/>
      </w:rPr>
    </w:lvl>
    <w:lvl w:ilvl="5" w:tplc="9326A184" w:tentative="1">
      <w:start w:val="1"/>
      <w:numFmt w:val="bullet"/>
      <w:lvlText w:val="•"/>
      <w:lvlJc w:val="left"/>
      <w:pPr>
        <w:tabs>
          <w:tab w:val="num" w:pos="4320"/>
        </w:tabs>
        <w:ind w:left="4320" w:hanging="360"/>
      </w:pPr>
      <w:rPr>
        <w:rFonts w:ascii="Arial" w:hAnsi="Arial" w:hint="default"/>
      </w:rPr>
    </w:lvl>
    <w:lvl w:ilvl="6" w:tplc="E50201C4" w:tentative="1">
      <w:start w:val="1"/>
      <w:numFmt w:val="bullet"/>
      <w:lvlText w:val="•"/>
      <w:lvlJc w:val="left"/>
      <w:pPr>
        <w:tabs>
          <w:tab w:val="num" w:pos="5040"/>
        </w:tabs>
        <w:ind w:left="5040" w:hanging="360"/>
      </w:pPr>
      <w:rPr>
        <w:rFonts w:ascii="Arial" w:hAnsi="Arial" w:hint="default"/>
      </w:rPr>
    </w:lvl>
    <w:lvl w:ilvl="7" w:tplc="2506A5A4" w:tentative="1">
      <w:start w:val="1"/>
      <w:numFmt w:val="bullet"/>
      <w:lvlText w:val="•"/>
      <w:lvlJc w:val="left"/>
      <w:pPr>
        <w:tabs>
          <w:tab w:val="num" w:pos="5760"/>
        </w:tabs>
        <w:ind w:left="5760" w:hanging="360"/>
      </w:pPr>
      <w:rPr>
        <w:rFonts w:ascii="Arial" w:hAnsi="Arial" w:hint="default"/>
      </w:rPr>
    </w:lvl>
    <w:lvl w:ilvl="8" w:tplc="2654D0E8" w:tentative="1">
      <w:start w:val="1"/>
      <w:numFmt w:val="bullet"/>
      <w:lvlText w:val="•"/>
      <w:lvlJc w:val="left"/>
      <w:pPr>
        <w:tabs>
          <w:tab w:val="num" w:pos="6480"/>
        </w:tabs>
        <w:ind w:left="6480" w:hanging="360"/>
      </w:pPr>
      <w:rPr>
        <w:rFonts w:ascii="Arial" w:hAnsi="Arial" w:hint="default"/>
      </w:rPr>
    </w:lvl>
  </w:abstractNum>
  <w:abstractNum w:abstractNumId="3">
    <w:nsid w:val="12795F3F"/>
    <w:multiLevelType w:val="hybridMultilevel"/>
    <w:tmpl w:val="82881848"/>
    <w:lvl w:ilvl="0" w:tplc="F566F8A8">
      <w:start w:val="1"/>
      <w:numFmt w:val="bullet"/>
      <w:lvlText w:val="•"/>
      <w:lvlJc w:val="left"/>
      <w:pPr>
        <w:tabs>
          <w:tab w:val="num" w:pos="720"/>
        </w:tabs>
        <w:ind w:left="720" w:hanging="360"/>
      </w:pPr>
      <w:rPr>
        <w:rFonts w:ascii="Arial" w:hAnsi="Arial" w:hint="default"/>
      </w:rPr>
    </w:lvl>
    <w:lvl w:ilvl="1" w:tplc="EF2E4428" w:tentative="1">
      <w:start w:val="1"/>
      <w:numFmt w:val="bullet"/>
      <w:lvlText w:val="•"/>
      <w:lvlJc w:val="left"/>
      <w:pPr>
        <w:tabs>
          <w:tab w:val="num" w:pos="1440"/>
        </w:tabs>
        <w:ind w:left="1440" w:hanging="360"/>
      </w:pPr>
      <w:rPr>
        <w:rFonts w:ascii="Arial" w:hAnsi="Arial" w:hint="default"/>
      </w:rPr>
    </w:lvl>
    <w:lvl w:ilvl="2" w:tplc="212009A0" w:tentative="1">
      <w:start w:val="1"/>
      <w:numFmt w:val="bullet"/>
      <w:lvlText w:val="•"/>
      <w:lvlJc w:val="left"/>
      <w:pPr>
        <w:tabs>
          <w:tab w:val="num" w:pos="2160"/>
        </w:tabs>
        <w:ind w:left="2160" w:hanging="360"/>
      </w:pPr>
      <w:rPr>
        <w:rFonts w:ascii="Arial" w:hAnsi="Arial" w:hint="default"/>
      </w:rPr>
    </w:lvl>
    <w:lvl w:ilvl="3" w:tplc="AA94879C" w:tentative="1">
      <w:start w:val="1"/>
      <w:numFmt w:val="bullet"/>
      <w:lvlText w:val="•"/>
      <w:lvlJc w:val="left"/>
      <w:pPr>
        <w:tabs>
          <w:tab w:val="num" w:pos="2880"/>
        </w:tabs>
        <w:ind w:left="2880" w:hanging="360"/>
      </w:pPr>
      <w:rPr>
        <w:rFonts w:ascii="Arial" w:hAnsi="Arial" w:hint="default"/>
      </w:rPr>
    </w:lvl>
    <w:lvl w:ilvl="4" w:tplc="08BA36C8" w:tentative="1">
      <w:start w:val="1"/>
      <w:numFmt w:val="bullet"/>
      <w:lvlText w:val="•"/>
      <w:lvlJc w:val="left"/>
      <w:pPr>
        <w:tabs>
          <w:tab w:val="num" w:pos="3600"/>
        </w:tabs>
        <w:ind w:left="3600" w:hanging="360"/>
      </w:pPr>
      <w:rPr>
        <w:rFonts w:ascii="Arial" w:hAnsi="Arial" w:hint="default"/>
      </w:rPr>
    </w:lvl>
    <w:lvl w:ilvl="5" w:tplc="FF86663A" w:tentative="1">
      <w:start w:val="1"/>
      <w:numFmt w:val="bullet"/>
      <w:lvlText w:val="•"/>
      <w:lvlJc w:val="left"/>
      <w:pPr>
        <w:tabs>
          <w:tab w:val="num" w:pos="4320"/>
        </w:tabs>
        <w:ind w:left="4320" w:hanging="360"/>
      </w:pPr>
      <w:rPr>
        <w:rFonts w:ascii="Arial" w:hAnsi="Arial" w:hint="default"/>
      </w:rPr>
    </w:lvl>
    <w:lvl w:ilvl="6" w:tplc="25F22250" w:tentative="1">
      <w:start w:val="1"/>
      <w:numFmt w:val="bullet"/>
      <w:lvlText w:val="•"/>
      <w:lvlJc w:val="left"/>
      <w:pPr>
        <w:tabs>
          <w:tab w:val="num" w:pos="5040"/>
        </w:tabs>
        <w:ind w:left="5040" w:hanging="360"/>
      </w:pPr>
      <w:rPr>
        <w:rFonts w:ascii="Arial" w:hAnsi="Arial" w:hint="default"/>
      </w:rPr>
    </w:lvl>
    <w:lvl w:ilvl="7" w:tplc="D85A73CC" w:tentative="1">
      <w:start w:val="1"/>
      <w:numFmt w:val="bullet"/>
      <w:lvlText w:val="•"/>
      <w:lvlJc w:val="left"/>
      <w:pPr>
        <w:tabs>
          <w:tab w:val="num" w:pos="5760"/>
        </w:tabs>
        <w:ind w:left="5760" w:hanging="360"/>
      </w:pPr>
      <w:rPr>
        <w:rFonts w:ascii="Arial" w:hAnsi="Arial" w:hint="default"/>
      </w:rPr>
    </w:lvl>
    <w:lvl w:ilvl="8" w:tplc="C81C5D92" w:tentative="1">
      <w:start w:val="1"/>
      <w:numFmt w:val="bullet"/>
      <w:lvlText w:val="•"/>
      <w:lvlJc w:val="left"/>
      <w:pPr>
        <w:tabs>
          <w:tab w:val="num" w:pos="6480"/>
        </w:tabs>
        <w:ind w:left="6480" w:hanging="360"/>
      </w:pPr>
      <w:rPr>
        <w:rFonts w:ascii="Arial" w:hAnsi="Arial" w:hint="default"/>
      </w:rPr>
    </w:lvl>
  </w:abstractNum>
  <w:abstractNum w:abstractNumId="4">
    <w:nsid w:val="1654505E"/>
    <w:multiLevelType w:val="hybridMultilevel"/>
    <w:tmpl w:val="E03AA63E"/>
    <w:lvl w:ilvl="0" w:tplc="48122CFC">
      <w:start w:val="1"/>
      <w:numFmt w:val="bullet"/>
      <w:lvlText w:val="•"/>
      <w:lvlJc w:val="left"/>
      <w:pPr>
        <w:tabs>
          <w:tab w:val="num" w:pos="720"/>
        </w:tabs>
        <w:ind w:left="720" w:hanging="360"/>
      </w:pPr>
      <w:rPr>
        <w:rFonts w:ascii="Arial" w:hAnsi="Arial" w:hint="default"/>
      </w:rPr>
    </w:lvl>
    <w:lvl w:ilvl="1" w:tplc="12A6D424" w:tentative="1">
      <w:start w:val="1"/>
      <w:numFmt w:val="bullet"/>
      <w:lvlText w:val="•"/>
      <w:lvlJc w:val="left"/>
      <w:pPr>
        <w:tabs>
          <w:tab w:val="num" w:pos="1440"/>
        </w:tabs>
        <w:ind w:left="1440" w:hanging="360"/>
      </w:pPr>
      <w:rPr>
        <w:rFonts w:ascii="Arial" w:hAnsi="Arial" w:hint="default"/>
      </w:rPr>
    </w:lvl>
    <w:lvl w:ilvl="2" w:tplc="0340F35C" w:tentative="1">
      <w:start w:val="1"/>
      <w:numFmt w:val="bullet"/>
      <w:lvlText w:val="•"/>
      <w:lvlJc w:val="left"/>
      <w:pPr>
        <w:tabs>
          <w:tab w:val="num" w:pos="2160"/>
        </w:tabs>
        <w:ind w:left="2160" w:hanging="360"/>
      </w:pPr>
      <w:rPr>
        <w:rFonts w:ascii="Arial" w:hAnsi="Arial" w:hint="default"/>
      </w:rPr>
    </w:lvl>
    <w:lvl w:ilvl="3" w:tplc="B9AEF22C" w:tentative="1">
      <w:start w:val="1"/>
      <w:numFmt w:val="bullet"/>
      <w:lvlText w:val="•"/>
      <w:lvlJc w:val="left"/>
      <w:pPr>
        <w:tabs>
          <w:tab w:val="num" w:pos="2880"/>
        </w:tabs>
        <w:ind w:left="2880" w:hanging="360"/>
      </w:pPr>
      <w:rPr>
        <w:rFonts w:ascii="Arial" w:hAnsi="Arial" w:hint="default"/>
      </w:rPr>
    </w:lvl>
    <w:lvl w:ilvl="4" w:tplc="0ED8DC7A" w:tentative="1">
      <w:start w:val="1"/>
      <w:numFmt w:val="bullet"/>
      <w:lvlText w:val="•"/>
      <w:lvlJc w:val="left"/>
      <w:pPr>
        <w:tabs>
          <w:tab w:val="num" w:pos="3600"/>
        </w:tabs>
        <w:ind w:left="3600" w:hanging="360"/>
      </w:pPr>
      <w:rPr>
        <w:rFonts w:ascii="Arial" w:hAnsi="Arial" w:hint="default"/>
      </w:rPr>
    </w:lvl>
    <w:lvl w:ilvl="5" w:tplc="D8B66546" w:tentative="1">
      <w:start w:val="1"/>
      <w:numFmt w:val="bullet"/>
      <w:lvlText w:val="•"/>
      <w:lvlJc w:val="left"/>
      <w:pPr>
        <w:tabs>
          <w:tab w:val="num" w:pos="4320"/>
        </w:tabs>
        <w:ind w:left="4320" w:hanging="360"/>
      </w:pPr>
      <w:rPr>
        <w:rFonts w:ascii="Arial" w:hAnsi="Arial" w:hint="default"/>
      </w:rPr>
    </w:lvl>
    <w:lvl w:ilvl="6" w:tplc="A3625BB0" w:tentative="1">
      <w:start w:val="1"/>
      <w:numFmt w:val="bullet"/>
      <w:lvlText w:val="•"/>
      <w:lvlJc w:val="left"/>
      <w:pPr>
        <w:tabs>
          <w:tab w:val="num" w:pos="5040"/>
        </w:tabs>
        <w:ind w:left="5040" w:hanging="360"/>
      </w:pPr>
      <w:rPr>
        <w:rFonts w:ascii="Arial" w:hAnsi="Arial" w:hint="default"/>
      </w:rPr>
    </w:lvl>
    <w:lvl w:ilvl="7" w:tplc="D046A690" w:tentative="1">
      <w:start w:val="1"/>
      <w:numFmt w:val="bullet"/>
      <w:lvlText w:val="•"/>
      <w:lvlJc w:val="left"/>
      <w:pPr>
        <w:tabs>
          <w:tab w:val="num" w:pos="5760"/>
        </w:tabs>
        <w:ind w:left="5760" w:hanging="360"/>
      </w:pPr>
      <w:rPr>
        <w:rFonts w:ascii="Arial" w:hAnsi="Arial" w:hint="default"/>
      </w:rPr>
    </w:lvl>
    <w:lvl w:ilvl="8" w:tplc="89B8C55A" w:tentative="1">
      <w:start w:val="1"/>
      <w:numFmt w:val="bullet"/>
      <w:lvlText w:val="•"/>
      <w:lvlJc w:val="left"/>
      <w:pPr>
        <w:tabs>
          <w:tab w:val="num" w:pos="6480"/>
        </w:tabs>
        <w:ind w:left="6480" w:hanging="360"/>
      </w:pPr>
      <w:rPr>
        <w:rFonts w:ascii="Arial" w:hAnsi="Arial" w:hint="default"/>
      </w:rPr>
    </w:lvl>
  </w:abstractNum>
  <w:abstractNum w:abstractNumId="5">
    <w:nsid w:val="21D0535D"/>
    <w:multiLevelType w:val="hybridMultilevel"/>
    <w:tmpl w:val="CD362892"/>
    <w:lvl w:ilvl="0" w:tplc="87766424">
      <w:start w:val="1"/>
      <w:numFmt w:val="bullet"/>
      <w:lvlText w:val="–"/>
      <w:lvlJc w:val="left"/>
      <w:pPr>
        <w:tabs>
          <w:tab w:val="num" w:pos="2160"/>
        </w:tabs>
        <w:ind w:left="2160" w:hanging="360"/>
      </w:pPr>
      <w:rPr>
        <w:rFonts w:ascii="Arial" w:hAnsi="Aria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BE114E"/>
    <w:multiLevelType w:val="hybridMultilevel"/>
    <w:tmpl w:val="3EDE54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4FC687E"/>
    <w:multiLevelType w:val="hybridMultilevel"/>
    <w:tmpl w:val="E71E0528"/>
    <w:lvl w:ilvl="0" w:tplc="87766424">
      <w:start w:val="1"/>
      <w:numFmt w:val="bullet"/>
      <w:lvlText w:val="–"/>
      <w:lvlJc w:val="left"/>
      <w:pPr>
        <w:tabs>
          <w:tab w:val="num" w:pos="2160"/>
        </w:tabs>
        <w:ind w:left="2160" w:hanging="360"/>
      </w:pPr>
      <w:rPr>
        <w:rFonts w:ascii="Arial" w:hAnsi="Aria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BD3AC2"/>
    <w:multiLevelType w:val="hybridMultilevel"/>
    <w:tmpl w:val="A928FEFC"/>
    <w:lvl w:ilvl="0" w:tplc="87766424">
      <w:start w:val="1"/>
      <w:numFmt w:val="bullet"/>
      <w:lvlText w:val="–"/>
      <w:lvlJc w:val="left"/>
      <w:pPr>
        <w:tabs>
          <w:tab w:val="num" w:pos="2160"/>
        </w:tabs>
        <w:ind w:left="2160" w:hanging="360"/>
      </w:pPr>
      <w:rPr>
        <w:rFonts w:ascii="Arial" w:hAnsi="Aria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DEA08A1"/>
    <w:multiLevelType w:val="hybridMultilevel"/>
    <w:tmpl w:val="6EDC8420"/>
    <w:lvl w:ilvl="0" w:tplc="3D4A9568">
      <w:start w:val="1"/>
      <w:numFmt w:val="bullet"/>
      <w:lvlText w:val="•"/>
      <w:lvlJc w:val="left"/>
      <w:pPr>
        <w:tabs>
          <w:tab w:val="num" w:pos="720"/>
        </w:tabs>
        <w:ind w:left="720" w:hanging="360"/>
      </w:pPr>
      <w:rPr>
        <w:rFonts w:ascii="Arial" w:hAnsi="Arial" w:hint="default"/>
      </w:rPr>
    </w:lvl>
    <w:lvl w:ilvl="1" w:tplc="2966AAFC" w:tentative="1">
      <w:start w:val="1"/>
      <w:numFmt w:val="bullet"/>
      <w:lvlText w:val="•"/>
      <w:lvlJc w:val="left"/>
      <w:pPr>
        <w:tabs>
          <w:tab w:val="num" w:pos="1440"/>
        </w:tabs>
        <w:ind w:left="1440" w:hanging="360"/>
      </w:pPr>
      <w:rPr>
        <w:rFonts w:ascii="Arial" w:hAnsi="Arial" w:hint="default"/>
      </w:rPr>
    </w:lvl>
    <w:lvl w:ilvl="2" w:tplc="18749EFE" w:tentative="1">
      <w:start w:val="1"/>
      <w:numFmt w:val="bullet"/>
      <w:lvlText w:val="•"/>
      <w:lvlJc w:val="left"/>
      <w:pPr>
        <w:tabs>
          <w:tab w:val="num" w:pos="2160"/>
        </w:tabs>
        <w:ind w:left="2160" w:hanging="360"/>
      </w:pPr>
      <w:rPr>
        <w:rFonts w:ascii="Arial" w:hAnsi="Arial" w:hint="default"/>
      </w:rPr>
    </w:lvl>
    <w:lvl w:ilvl="3" w:tplc="0BBA3FA2" w:tentative="1">
      <w:start w:val="1"/>
      <w:numFmt w:val="bullet"/>
      <w:lvlText w:val="•"/>
      <w:lvlJc w:val="left"/>
      <w:pPr>
        <w:tabs>
          <w:tab w:val="num" w:pos="2880"/>
        </w:tabs>
        <w:ind w:left="2880" w:hanging="360"/>
      </w:pPr>
      <w:rPr>
        <w:rFonts w:ascii="Arial" w:hAnsi="Arial" w:hint="default"/>
      </w:rPr>
    </w:lvl>
    <w:lvl w:ilvl="4" w:tplc="B6241CF8" w:tentative="1">
      <w:start w:val="1"/>
      <w:numFmt w:val="bullet"/>
      <w:lvlText w:val="•"/>
      <w:lvlJc w:val="left"/>
      <w:pPr>
        <w:tabs>
          <w:tab w:val="num" w:pos="3600"/>
        </w:tabs>
        <w:ind w:left="3600" w:hanging="360"/>
      </w:pPr>
      <w:rPr>
        <w:rFonts w:ascii="Arial" w:hAnsi="Arial" w:hint="default"/>
      </w:rPr>
    </w:lvl>
    <w:lvl w:ilvl="5" w:tplc="9A982AD4" w:tentative="1">
      <w:start w:val="1"/>
      <w:numFmt w:val="bullet"/>
      <w:lvlText w:val="•"/>
      <w:lvlJc w:val="left"/>
      <w:pPr>
        <w:tabs>
          <w:tab w:val="num" w:pos="4320"/>
        </w:tabs>
        <w:ind w:left="4320" w:hanging="360"/>
      </w:pPr>
      <w:rPr>
        <w:rFonts w:ascii="Arial" w:hAnsi="Arial" w:hint="default"/>
      </w:rPr>
    </w:lvl>
    <w:lvl w:ilvl="6" w:tplc="8AF69B86" w:tentative="1">
      <w:start w:val="1"/>
      <w:numFmt w:val="bullet"/>
      <w:lvlText w:val="•"/>
      <w:lvlJc w:val="left"/>
      <w:pPr>
        <w:tabs>
          <w:tab w:val="num" w:pos="5040"/>
        </w:tabs>
        <w:ind w:left="5040" w:hanging="360"/>
      </w:pPr>
      <w:rPr>
        <w:rFonts w:ascii="Arial" w:hAnsi="Arial" w:hint="default"/>
      </w:rPr>
    </w:lvl>
    <w:lvl w:ilvl="7" w:tplc="E678262E" w:tentative="1">
      <w:start w:val="1"/>
      <w:numFmt w:val="bullet"/>
      <w:lvlText w:val="•"/>
      <w:lvlJc w:val="left"/>
      <w:pPr>
        <w:tabs>
          <w:tab w:val="num" w:pos="5760"/>
        </w:tabs>
        <w:ind w:left="5760" w:hanging="360"/>
      </w:pPr>
      <w:rPr>
        <w:rFonts w:ascii="Arial" w:hAnsi="Arial" w:hint="default"/>
      </w:rPr>
    </w:lvl>
    <w:lvl w:ilvl="8" w:tplc="F72E4D56" w:tentative="1">
      <w:start w:val="1"/>
      <w:numFmt w:val="bullet"/>
      <w:lvlText w:val="•"/>
      <w:lvlJc w:val="left"/>
      <w:pPr>
        <w:tabs>
          <w:tab w:val="num" w:pos="6480"/>
        </w:tabs>
        <w:ind w:left="6480" w:hanging="360"/>
      </w:pPr>
      <w:rPr>
        <w:rFonts w:ascii="Arial" w:hAnsi="Arial" w:hint="default"/>
      </w:rPr>
    </w:lvl>
  </w:abstractNum>
  <w:abstractNum w:abstractNumId="10">
    <w:nsid w:val="3E3407E0"/>
    <w:multiLevelType w:val="hybridMultilevel"/>
    <w:tmpl w:val="A270411C"/>
    <w:lvl w:ilvl="0" w:tplc="36AE106E">
      <w:start w:val="1"/>
      <w:numFmt w:val="bullet"/>
      <w:lvlText w:val="•"/>
      <w:lvlJc w:val="left"/>
      <w:pPr>
        <w:tabs>
          <w:tab w:val="num" w:pos="720"/>
        </w:tabs>
        <w:ind w:left="720" w:hanging="360"/>
      </w:pPr>
      <w:rPr>
        <w:rFonts w:ascii="Arial" w:hAnsi="Arial" w:hint="default"/>
      </w:rPr>
    </w:lvl>
    <w:lvl w:ilvl="1" w:tplc="9E548436" w:tentative="1">
      <w:start w:val="1"/>
      <w:numFmt w:val="bullet"/>
      <w:lvlText w:val="•"/>
      <w:lvlJc w:val="left"/>
      <w:pPr>
        <w:tabs>
          <w:tab w:val="num" w:pos="1440"/>
        </w:tabs>
        <w:ind w:left="1440" w:hanging="360"/>
      </w:pPr>
      <w:rPr>
        <w:rFonts w:ascii="Arial" w:hAnsi="Arial" w:hint="default"/>
      </w:rPr>
    </w:lvl>
    <w:lvl w:ilvl="2" w:tplc="7B5A9CF6" w:tentative="1">
      <w:start w:val="1"/>
      <w:numFmt w:val="bullet"/>
      <w:lvlText w:val="•"/>
      <w:lvlJc w:val="left"/>
      <w:pPr>
        <w:tabs>
          <w:tab w:val="num" w:pos="2160"/>
        </w:tabs>
        <w:ind w:left="2160" w:hanging="360"/>
      </w:pPr>
      <w:rPr>
        <w:rFonts w:ascii="Arial" w:hAnsi="Arial" w:hint="default"/>
      </w:rPr>
    </w:lvl>
    <w:lvl w:ilvl="3" w:tplc="0B60B9F0" w:tentative="1">
      <w:start w:val="1"/>
      <w:numFmt w:val="bullet"/>
      <w:lvlText w:val="•"/>
      <w:lvlJc w:val="left"/>
      <w:pPr>
        <w:tabs>
          <w:tab w:val="num" w:pos="2880"/>
        </w:tabs>
        <w:ind w:left="2880" w:hanging="360"/>
      </w:pPr>
      <w:rPr>
        <w:rFonts w:ascii="Arial" w:hAnsi="Arial" w:hint="default"/>
      </w:rPr>
    </w:lvl>
    <w:lvl w:ilvl="4" w:tplc="BE9A93E8" w:tentative="1">
      <w:start w:val="1"/>
      <w:numFmt w:val="bullet"/>
      <w:lvlText w:val="•"/>
      <w:lvlJc w:val="left"/>
      <w:pPr>
        <w:tabs>
          <w:tab w:val="num" w:pos="3600"/>
        </w:tabs>
        <w:ind w:left="3600" w:hanging="360"/>
      </w:pPr>
      <w:rPr>
        <w:rFonts w:ascii="Arial" w:hAnsi="Arial" w:hint="default"/>
      </w:rPr>
    </w:lvl>
    <w:lvl w:ilvl="5" w:tplc="8F76048A" w:tentative="1">
      <w:start w:val="1"/>
      <w:numFmt w:val="bullet"/>
      <w:lvlText w:val="•"/>
      <w:lvlJc w:val="left"/>
      <w:pPr>
        <w:tabs>
          <w:tab w:val="num" w:pos="4320"/>
        </w:tabs>
        <w:ind w:left="4320" w:hanging="360"/>
      </w:pPr>
      <w:rPr>
        <w:rFonts w:ascii="Arial" w:hAnsi="Arial" w:hint="default"/>
      </w:rPr>
    </w:lvl>
    <w:lvl w:ilvl="6" w:tplc="7062E3AA" w:tentative="1">
      <w:start w:val="1"/>
      <w:numFmt w:val="bullet"/>
      <w:lvlText w:val="•"/>
      <w:lvlJc w:val="left"/>
      <w:pPr>
        <w:tabs>
          <w:tab w:val="num" w:pos="5040"/>
        </w:tabs>
        <w:ind w:left="5040" w:hanging="360"/>
      </w:pPr>
      <w:rPr>
        <w:rFonts w:ascii="Arial" w:hAnsi="Arial" w:hint="default"/>
      </w:rPr>
    </w:lvl>
    <w:lvl w:ilvl="7" w:tplc="819263BE" w:tentative="1">
      <w:start w:val="1"/>
      <w:numFmt w:val="bullet"/>
      <w:lvlText w:val="•"/>
      <w:lvlJc w:val="left"/>
      <w:pPr>
        <w:tabs>
          <w:tab w:val="num" w:pos="5760"/>
        </w:tabs>
        <w:ind w:left="5760" w:hanging="360"/>
      </w:pPr>
      <w:rPr>
        <w:rFonts w:ascii="Arial" w:hAnsi="Arial" w:hint="default"/>
      </w:rPr>
    </w:lvl>
    <w:lvl w:ilvl="8" w:tplc="0B761CC0" w:tentative="1">
      <w:start w:val="1"/>
      <w:numFmt w:val="bullet"/>
      <w:lvlText w:val="•"/>
      <w:lvlJc w:val="left"/>
      <w:pPr>
        <w:tabs>
          <w:tab w:val="num" w:pos="6480"/>
        </w:tabs>
        <w:ind w:left="6480" w:hanging="360"/>
      </w:pPr>
      <w:rPr>
        <w:rFonts w:ascii="Arial" w:hAnsi="Arial" w:hint="default"/>
      </w:rPr>
    </w:lvl>
  </w:abstractNum>
  <w:abstractNum w:abstractNumId="11">
    <w:nsid w:val="42945C21"/>
    <w:multiLevelType w:val="hybridMultilevel"/>
    <w:tmpl w:val="6F429AE4"/>
    <w:lvl w:ilvl="0" w:tplc="92EE326A">
      <w:start w:val="1"/>
      <w:numFmt w:val="bullet"/>
      <w:lvlText w:val="•"/>
      <w:lvlJc w:val="left"/>
      <w:pPr>
        <w:tabs>
          <w:tab w:val="num" w:pos="720"/>
        </w:tabs>
        <w:ind w:left="720" w:hanging="360"/>
      </w:pPr>
      <w:rPr>
        <w:rFonts w:ascii="Arial" w:hAnsi="Arial" w:hint="default"/>
      </w:rPr>
    </w:lvl>
    <w:lvl w:ilvl="1" w:tplc="57281656">
      <w:start w:val="1"/>
      <w:numFmt w:val="bullet"/>
      <w:lvlText w:val="•"/>
      <w:lvlJc w:val="left"/>
      <w:pPr>
        <w:tabs>
          <w:tab w:val="num" w:pos="1440"/>
        </w:tabs>
        <w:ind w:left="1440" w:hanging="360"/>
      </w:pPr>
      <w:rPr>
        <w:rFonts w:ascii="Arial" w:hAnsi="Arial" w:hint="default"/>
      </w:rPr>
    </w:lvl>
    <w:lvl w:ilvl="2" w:tplc="66542D58" w:tentative="1">
      <w:start w:val="1"/>
      <w:numFmt w:val="bullet"/>
      <w:lvlText w:val="•"/>
      <w:lvlJc w:val="left"/>
      <w:pPr>
        <w:tabs>
          <w:tab w:val="num" w:pos="2160"/>
        </w:tabs>
        <w:ind w:left="2160" w:hanging="360"/>
      </w:pPr>
      <w:rPr>
        <w:rFonts w:ascii="Arial" w:hAnsi="Arial" w:hint="default"/>
      </w:rPr>
    </w:lvl>
    <w:lvl w:ilvl="3" w:tplc="10B66FA6" w:tentative="1">
      <w:start w:val="1"/>
      <w:numFmt w:val="bullet"/>
      <w:lvlText w:val="•"/>
      <w:lvlJc w:val="left"/>
      <w:pPr>
        <w:tabs>
          <w:tab w:val="num" w:pos="2880"/>
        </w:tabs>
        <w:ind w:left="2880" w:hanging="360"/>
      </w:pPr>
      <w:rPr>
        <w:rFonts w:ascii="Arial" w:hAnsi="Arial" w:hint="default"/>
      </w:rPr>
    </w:lvl>
    <w:lvl w:ilvl="4" w:tplc="B92A240C" w:tentative="1">
      <w:start w:val="1"/>
      <w:numFmt w:val="bullet"/>
      <w:lvlText w:val="•"/>
      <w:lvlJc w:val="left"/>
      <w:pPr>
        <w:tabs>
          <w:tab w:val="num" w:pos="3600"/>
        </w:tabs>
        <w:ind w:left="3600" w:hanging="360"/>
      </w:pPr>
      <w:rPr>
        <w:rFonts w:ascii="Arial" w:hAnsi="Arial" w:hint="default"/>
      </w:rPr>
    </w:lvl>
    <w:lvl w:ilvl="5" w:tplc="69A2C9A8" w:tentative="1">
      <w:start w:val="1"/>
      <w:numFmt w:val="bullet"/>
      <w:lvlText w:val="•"/>
      <w:lvlJc w:val="left"/>
      <w:pPr>
        <w:tabs>
          <w:tab w:val="num" w:pos="4320"/>
        </w:tabs>
        <w:ind w:left="4320" w:hanging="360"/>
      </w:pPr>
      <w:rPr>
        <w:rFonts w:ascii="Arial" w:hAnsi="Arial" w:hint="default"/>
      </w:rPr>
    </w:lvl>
    <w:lvl w:ilvl="6" w:tplc="C03C7062" w:tentative="1">
      <w:start w:val="1"/>
      <w:numFmt w:val="bullet"/>
      <w:lvlText w:val="•"/>
      <w:lvlJc w:val="left"/>
      <w:pPr>
        <w:tabs>
          <w:tab w:val="num" w:pos="5040"/>
        </w:tabs>
        <w:ind w:left="5040" w:hanging="360"/>
      </w:pPr>
      <w:rPr>
        <w:rFonts w:ascii="Arial" w:hAnsi="Arial" w:hint="default"/>
      </w:rPr>
    </w:lvl>
    <w:lvl w:ilvl="7" w:tplc="D9D8CEE0" w:tentative="1">
      <w:start w:val="1"/>
      <w:numFmt w:val="bullet"/>
      <w:lvlText w:val="•"/>
      <w:lvlJc w:val="left"/>
      <w:pPr>
        <w:tabs>
          <w:tab w:val="num" w:pos="5760"/>
        </w:tabs>
        <w:ind w:left="5760" w:hanging="360"/>
      </w:pPr>
      <w:rPr>
        <w:rFonts w:ascii="Arial" w:hAnsi="Arial" w:hint="default"/>
      </w:rPr>
    </w:lvl>
    <w:lvl w:ilvl="8" w:tplc="F0269FD8" w:tentative="1">
      <w:start w:val="1"/>
      <w:numFmt w:val="bullet"/>
      <w:lvlText w:val="•"/>
      <w:lvlJc w:val="left"/>
      <w:pPr>
        <w:tabs>
          <w:tab w:val="num" w:pos="6480"/>
        </w:tabs>
        <w:ind w:left="6480" w:hanging="360"/>
      </w:pPr>
      <w:rPr>
        <w:rFonts w:ascii="Arial" w:hAnsi="Arial" w:hint="default"/>
      </w:rPr>
    </w:lvl>
  </w:abstractNum>
  <w:abstractNum w:abstractNumId="12">
    <w:nsid w:val="4A561450"/>
    <w:multiLevelType w:val="hybridMultilevel"/>
    <w:tmpl w:val="F0AC7A54"/>
    <w:lvl w:ilvl="0" w:tplc="6568D46E">
      <w:start w:val="1"/>
      <w:numFmt w:val="decimal"/>
      <w:lvlText w:val="%1."/>
      <w:lvlJc w:val="left"/>
      <w:pPr>
        <w:tabs>
          <w:tab w:val="num" w:pos="720"/>
        </w:tabs>
        <w:ind w:left="720" w:hanging="360"/>
      </w:pPr>
    </w:lvl>
    <w:lvl w:ilvl="1" w:tplc="2174ADAC" w:tentative="1">
      <w:start w:val="1"/>
      <w:numFmt w:val="decimal"/>
      <w:lvlText w:val="%2."/>
      <w:lvlJc w:val="left"/>
      <w:pPr>
        <w:tabs>
          <w:tab w:val="num" w:pos="1440"/>
        </w:tabs>
        <w:ind w:left="1440" w:hanging="360"/>
      </w:pPr>
    </w:lvl>
    <w:lvl w:ilvl="2" w:tplc="37E8228C" w:tentative="1">
      <w:start w:val="1"/>
      <w:numFmt w:val="decimal"/>
      <w:lvlText w:val="%3."/>
      <w:lvlJc w:val="left"/>
      <w:pPr>
        <w:tabs>
          <w:tab w:val="num" w:pos="2160"/>
        </w:tabs>
        <w:ind w:left="2160" w:hanging="360"/>
      </w:pPr>
    </w:lvl>
    <w:lvl w:ilvl="3" w:tplc="AD28598E" w:tentative="1">
      <w:start w:val="1"/>
      <w:numFmt w:val="decimal"/>
      <w:lvlText w:val="%4."/>
      <w:lvlJc w:val="left"/>
      <w:pPr>
        <w:tabs>
          <w:tab w:val="num" w:pos="2880"/>
        </w:tabs>
        <w:ind w:left="2880" w:hanging="360"/>
      </w:pPr>
    </w:lvl>
    <w:lvl w:ilvl="4" w:tplc="F7006038" w:tentative="1">
      <w:start w:val="1"/>
      <w:numFmt w:val="decimal"/>
      <w:lvlText w:val="%5."/>
      <w:lvlJc w:val="left"/>
      <w:pPr>
        <w:tabs>
          <w:tab w:val="num" w:pos="3600"/>
        </w:tabs>
        <w:ind w:left="3600" w:hanging="360"/>
      </w:pPr>
    </w:lvl>
    <w:lvl w:ilvl="5" w:tplc="AF248BE4" w:tentative="1">
      <w:start w:val="1"/>
      <w:numFmt w:val="decimal"/>
      <w:lvlText w:val="%6."/>
      <w:lvlJc w:val="left"/>
      <w:pPr>
        <w:tabs>
          <w:tab w:val="num" w:pos="4320"/>
        </w:tabs>
        <w:ind w:left="4320" w:hanging="360"/>
      </w:pPr>
    </w:lvl>
    <w:lvl w:ilvl="6" w:tplc="3968A06C" w:tentative="1">
      <w:start w:val="1"/>
      <w:numFmt w:val="decimal"/>
      <w:lvlText w:val="%7."/>
      <w:lvlJc w:val="left"/>
      <w:pPr>
        <w:tabs>
          <w:tab w:val="num" w:pos="5040"/>
        </w:tabs>
        <w:ind w:left="5040" w:hanging="360"/>
      </w:pPr>
    </w:lvl>
    <w:lvl w:ilvl="7" w:tplc="EB48C6EC" w:tentative="1">
      <w:start w:val="1"/>
      <w:numFmt w:val="decimal"/>
      <w:lvlText w:val="%8."/>
      <w:lvlJc w:val="left"/>
      <w:pPr>
        <w:tabs>
          <w:tab w:val="num" w:pos="5760"/>
        </w:tabs>
        <w:ind w:left="5760" w:hanging="360"/>
      </w:pPr>
    </w:lvl>
    <w:lvl w:ilvl="8" w:tplc="09767346" w:tentative="1">
      <w:start w:val="1"/>
      <w:numFmt w:val="decimal"/>
      <w:lvlText w:val="%9."/>
      <w:lvlJc w:val="left"/>
      <w:pPr>
        <w:tabs>
          <w:tab w:val="num" w:pos="6480"/>
        </w:tabs>
        <w:ind w:left="6480" w:hanging="360"/>
      </w:pPr>
    </w:lvl>
  </w:abstractNum>
  <w:abstractNum w:abstractNumId="13">
    <w:nsid w:val="4DD47141"/>
    <w:multiLevelType w:val="hybridMultilevel"/>
    <w:tmpl w:val="2762319E"/>
    <w:lvl w:ilvl="0" w:tplc="CAEEADF6">
      <w:start w:val="1"/>
      <w:numFmt w:val="bullet"/>
      <w:lvlText w:val="•"/>
      <w:lvlJc w:val="left"/>
      <w:pPr>
        <w:tabs>
          <w:tab w:val="num" w:pos="720"/>
        </w:tabs>
        <w:ind w:left="720" w:hanging="360"/>
      </w:pPr>
      <w:rPr>
        <w:rFonts w:ascii="Arial" w:hAnsi="Arial" w:hint="default"/>
      </w:rPr>
    </w:lvl>
    <w:lvl w:ilvl="1" w:tplc="2848C288">
      <w:numFmt w:val="bullet"/>
      <w:lvlText w:val="–"/>
      <w:lvlJc w:val="left"/>
      <w:pPr>
        <w:tabs>
          <w:tab w:val="num" w:pos="1440"/>
        </w:tabs>
        <w:ind w:left="1440" w:hanging="360"/>
      </w:pPr>
      <w:rPr>
        <w:rFonts w:ascii="Arial" w:hAnsi="Arial" w:hint="default"/>
      </w:rPr>
    </w:lvl>
    <w:lvl w:ilvl="2" w:tplc="81426278">
      <w:numFmt w:val="bullet"/>
      <w:lvlText w:val="•"/>
      <w:lvlJc w:val="left"/>
      <w:pPr>
        <w:tabs>
          <w:tab w:val="num" w:pos="2160"/>
        </w:tabs>
        <w:ind w:left="2160" w:hanging="360"/>
      </w:pPr>
      <w:rPr>
        <w:rFonts w:ascii="Arial" w:hAnsi="Arial" w:hint="default"/>
      </w:rPr>
    </w:lvl>
    <w:lvl w:ilvl="3" w:tplc="0040D8C6" w:tentative="1">
      <w:start w:val="1"/>
      <w:numFmt w:val="bullet"/>
      <w:lvlText w:val="•"/>
      <w:lvlJc w:val="left"/>
      <w:pPr>
        <w:tabs>
          <w:tab w:val="num" w:pos="2880"/>
        </w:tabs>
        <w:ind w:left="2880" w:hanging="360"/>
      </w:pPr>
      <w:rPr>
        <w:rFonts w:ascii="Arial" w:hAnsi="Arial" w:hint="default"/>
      </w:rPr>
    </w:lvl>
    <w:lvl w:ilvl="4" w:tplc="CA0E32A8" w:tentative="1">
      <w:start w:val="1"/>
      <w:numFmt w:val="bullet"/>
      <w:lvlText w:val="•"/>
      <w:lvlJc w:val="left"/>
      <w:pPr>
        <w:tabs>
          <w:tab w:val="num" w:pos="3600"/>
        </w:tabs>
        <w:ind w:left="3600" w:hanging="360"/>
      </w:pPr>
      <w:rPr>
        <w:rFonts w:ascii="Arial" w:hAnsi="Arial" w:hint="default"/>
      </w:rPr>
    </w:lvl>
    <w:lvl w:ilvl="5" w:tplc="A6CEDCFA" w:tentative="1">
      <w:start w:val="1"/>
      <w:numFmt w:val="bullet"/>
      <w:lvlText w:val="•"/>
      <w:lvlJc w:val="left"/>
      <w:pPr>
        <w:tabs>
          <w:tab w:val="num" w:pos="4320"/>
        </w:tabs>
        <w:ind w:left="4320" w:hanging="360"/>
      </w:pPr>
      <w:rPr>
        <w:rFonts w:ascii="Arial" w:hAnsi="Arial" w:hint="default"/>
      </w:rPr>
    </w:lvl>
    <w:lvl w:ilvl="6" w:tplc="15583094" w:tentative="1">
      <w:start w:val="1"/>
      <w:numFmt w:val="bullet"/>
      <w:lvlText w:val="•"/>
      <w:lvlJc w:val="left"/>
      <w:pPr>
        <w:tabs>
          <w:tab w:val="num" w:pos="5040"/>
        </w:tabs>
        <w:ind w:left="5040" w:hanging="360"/>
      </w:pPr>
      <w:rPr>
        <w:rFonts w:ascii="Arial" w:hAnsi="Arial" w:hint="default"/>
      </w:rPr>
    </w:lvl>
    <w:lvl w:ilvl="7" w:tplc="0226BD6A" w:tentative="1">
      <w:start w:val="1"/>
      <w:numFmt w:val="bullet"/>
      <w:lvlText w:val="•"/>
      <w:lvlJc w:val="left"/>
      <w:pPr>
        <w:tabs>
          <w:tab w:val="num" w:pos="5760"/>
        </w:tabs>
        <w:ind w:left="5760" w:hanging="360"/>
      </w:pPr>
      <w:rPr>
        <w:rFonts w:ascii="Arial" w:hAnsi="Arial" w:hint="default"/>
      </w:rPr>
    </w:lvl>
    <w:lvl w:ilvl="8" w:tplc="00BA4C68" w:tentative="1">
      <w:start w:val="1"/>
      <w:numFmt w:val="bullet"/>
      <w:lvlText w:val="•"/>
      <w:lvlJc w:val="left"/>
      <w:pPr>
        <w:tabs>
          <w:tab w:val="num" w:pos="6480"/>
        </w:tabs>
        <w:ind w:left="6480" w:hanging="360"/>
      </w:pPr>
      <w:rPr>
        <w:rFonts w:ascii="Arial" w:hAnsi="Arial" w:hint="default"/>
      </w:rPr>
    </w:lvl>
  </w:abstractNum>
  <w:abstractNum w:abstractNumId="14">
    <w:nsid w:val="50075B29"/>
    <w:multiLevelType w:val="hybridMultilevel"/>
    <w:tmpl w:val="2020D158"/>
    <w:lvl w:ilvl="0" w:tplc="C248CA64">
      <w:start w:val="1"/>
      <w:numFmt w:val="bullet"/>
      <w:lvlText w:val="•"/>
      <w:lvlJc w:val="left"/>
      <w:pPr>
        <w:tabs>
          <w:tab w:val="num" w:pos="720"/>
        </w:tabs>
        <w:ind w:left="720" w:hanging="360"/>
      </w:pPr>
      <w:rPr>
        <w:rFonts w:ascii="Arial" w:hAnsi="Arial" w:hint="default"/>
      </w:rPr>
    </w:lvl>
    <w:lvl w:ilvl="1" w:tplc="F59C0C36" w:tentative="1">
      <w:start w:val="1"/>
      <w:numFmt w:val="bullet"/>
      <w:lvlText w:val="•"/>
      <w:lvlJc w:val="left"/>
      <w:pPr>
        <w:tabs>
          <w:tab w:val="num" w:pos="1440"/>
        </w:tabs>
        <w:ind w:left="1440" w:hanging="360"/>
      </w:pPr>
      <w:rPr>
        <w:rFonts w:ascii="Arial" w:hAnsi="Arial" w:hint="default"/>
      </w:rPr>
    </w:lvl>
    <w:lvl w:ilvl="2" w:tplc="B072B66E" w:tentative="1">
      <w:start w:val="1"/>
      <w:numFmt w:val="bullet"/>
      <w:lvlText w:val="•"/>
      <w:lvlJc w:val="left"/>
      <w:pPr>
        <w:tabs>
          <w:tab w:val="num" w:pos="2160"/>
        </w:tabs>
        <w:ind w:left="2160" w:hanging="360"/>
      </w:pPr>
      <w:rPr>
        <w:rFonts w:ascii="Arial" w:hAnsi="Arial" w:hint="default"/>
      </w:rPr>
    </w:lvl>
    <w:lvl w:ilvl="3" w:tplc="312CBF10" w:tentative="1">
      <w:start w:val="1"/>
      <w:numFmt w:val="bullet"/>
      <w:lvlText w:val="•"/>
      <w:lvlJc w:val="left"/>
      <w:pPr>
        <w:tabs>
          <w:tab w:val="num" w:pos="2880"/>
        </w:tabs>
        <w:ind w:left="2880" w:hanging="360"/>
      </w:pPr>
      <w:rPr>
        <w:rFonts w:ascii="Arial" w:hAnsi="Arial" w:hint="default"/>
      </w:rPr>
    </w:lvl>
    <w:lvl w:ilvl="4" w:tplc="4664D3F0" w:tentative="1">
      <w:start w:val="1"/>
      <w:numFmt w:val="bullet"/>
      <w:lvlText w:val="•"/>
      <w:lvlJc w:val="left"/>
      <w:pPr>
        <w:tabs>
          <w:tab w:val="num" w:pos="3600"/>
        </w:tabs>
        <w:ind w:left="3600" w:hanging="360"/>
      </w:pPr>
      <w:rPr>
        <w:rFonts w:ascii="Arial" w:hAnsi="Arial" w:hint="default"/>
      </w:rPr>
    </w:lvl>
    <w:lvl w:ilvl="5" w:tplc="39C807A2" w:tentative="1">
      <w:start w:val="1"/>
      <w:numFmt w:val="bullet"/>
      <w:lvlText w:val="•"/>
      <w:lvlJc w:val="left"/>
      <w:pPr>
        <w:tabs>
          <w:tab w:val="num" w:pos="4320"/>
        </w:tabs>
        <w:ind w:left="4320" w:hanging="360"/>
      </w:pPr>
      <w:rPr>
        <w:rFonts w:ascii="Arial" w:hAnsi="Arial" w:hint="default"/>
      </w:rPr>
    </w:lvl>
    <w:lvl w:ilvl="6" w:tplc="1382E1C4" w:tentative="1">
      <w:start w:val="1"/>
      <w:numFmt w:val="bullet"/>
      <w:lvlText w:val="•"/>
      <w:lvlJc w:val="left"/>
      <w:pPr>
        <w:tabs>
          <w:tab w:val="num" w:pos="5040"/>
        </w:tabs>
        <w:ind w:left="5040" w:hanging="360"/>
      </w:pPr>
      <w:rPr>
        <w:rFonts w:ascii="Arial" w:hAnsi="Arial" w:hint="default"/>
      </w:rPr>
    </w:lvl>
    <w:lvl w:ilvl="7" w:tplc="D5C46396" w:tentative="1">
      <w:start w:val="1"/>
      <w:numFmt w:val="bullet"/>
      <w:lvlText w:val="•"/>
      <w:lvlJc w:val="left"/>
      <w:pPr>
        <w:tabs>
          <w:tab w:val="num" w:pos="5760"/>
        </w:tabs>
        <w:ind w:left="5760" w:hanging="360"/>
      </w:pPr>
      <w:rPr>
        <w:rFonts w:ascii="Arial" w:hAnsi="Arial" w:hint="default"/>
      </w:rPr>
    </w:lvl>
    <w:lvl w:ilvl="8" w:tplc="FA90FE28" w:tentative="1">
      <w:start w:val="1"/>
      <w:numFmt w:val="bullet"/>
      <w:lvlText w:val="•"/>
      <w:lvlJc w:val="left"/>
      <w:pPr>
        <w:tabs>
          <w:tab w:val="num" w:pos="6480"/>
        </w:tabs>
        <w:ind w:left="6480" w:hanging="360"/>
      </w:pPr>
      <w:rPr>
        <w:rFonts w:ascii="Arial" w:hAnsi="Arial" w:hint="default"/>
      </w:rPr>
    </w:lvl>
  </w:abstractNum>
  <w:abstractNum w:abstractNumId="15">
    <w:nsid w:val="52776F7A"/>
    <w:multiLevelType w:val="hybridMultilevel"/>
    <w:tmpl w:val="E7F436FC"/>
    <w:lvl w:ilvl="0" w:tplc="E9A601DC">
      <w:start w:val="1"/>
      <w:numFmt w:val="bullet"/>
      <w:lvlText w:val="•"/>
      <w:lvlJc w:val="left"/>
      <w:pPr>
        <w:tabs>
          <w:tab w:val="num" w:pos="720"/>
        </w:tabs>
        <w:ind w:left="720" w:hanging="360"/>
      </w:pPr>
      <w:rPr>
        <w:rFonts w:ascii="Arial" w:hAnsi="Arial" w:hint="default"/>
      </w:rPr>
    </w:lvl>
    <w:lvl w:ilvl="1" w:tplc="AFEEB740" w:tentative="1">
      <w:start w:val="1"/>
      <w:numFmt w:val="bullet"/>
      <w:lvlText w:val="•"/>
      <w:lvlJc w:val="left"/>
      <w:pPr>
        <w:tabs>
          <w:tab w:val="num" w:pos="1440"/>
        </w:tabs>
        <w:ind w:left="1440" w:hanging="360"/>
      </w:pPr>
      <w:rPr>
        <w:rFonts w:ascii="Arial" w:hAnsi="Arial" w:hint="default"/>
      </w:rPr>
    </w:lvl>
    <w:lvl w:ilvl="2" w:tplc="BA8411C8">
      <w:start w:val="1"/>
      <w:numFmt w:val="bullet"/>
      <w:lvlText w:val="•"/>
      <w:lvlJc w:val="left"/>
      <w:pPr>
        <w:tabs>
          <w:tab w:val="num" w:pos="2160"/>
        </w:tabs>
        <w:ind w:left="2160" w:hanging="360"/>
      </w:pPr>
      <w:rPr>
        <w:rFonts w:ascii="Arial" w:hAnsi="Arial" w:hint="default"/>
      </w:rPr>
    </w:lvl>
    <w:lvl w:ilvl="3" w:tplc="769CA34E" w:tentative="1">
      <w:start w:val="1"/>
      <w:numFmt w:val="bullet"/>
      <w:lvlText w:val="•"/>
      <w:lvlJc w:val="left"/>
      <w:pPr>
        <w:tabs>
          <w:tab w:val="num" w:pos="2880"/>
        </w:tabs>
        <w:ind w:left="2880" w:hanging="360"/>
      </w:pPr>
      <w:rPr>
        <w:rFonts w:ascii="Arial" w:hAnsi="Arial" w:hint="default"/>
      </w:rPr>
    </w:lvl>
    <w:lvl w:ilvl="4" w:tplc="52C4A332" w:tentative="1">
      <w:start w:val="1"/>
      <w:numFmt w:val="bullet"/>
      <w:lvlText w:val="•"/>
      <w:lvlJc w:val="left"/>
      <w:pPr>
        <w:tabs>
          <w:tab w:val="num" w:pos="3600"/>
        </w:tabs>
        <w:ind w:left="3600" w:hanging="360"/>
      </w:pPr>
      <w:rPr>
        <w:rFonts w:ascii="Arial" w:hAnsi="Arial" w:hint="default"/>
      </w:rPr>
    </w:lvl>
    <w:lvl w:ilvl="5" w:tplc="63705676" w:tentative="1">
      <w:start w:val="1"/>
      <w:numFmt w:val="bullet"/>
      <w:lvlText w:val="•"/>
      <w:lvlJc w:val="left"/>
      <w:pPr>
        <w:tabs>
          <w:tab w:val="num" w:pos="4320"/>
        </w:tabs>
        <w:ind w:left="4320" w:hanging="360"/>
      </w:pPr>
      <w:rPr>
        <w:rFonts w:ascii="Arial" w:hAnsi="Arial" w:hint="default"/>
      </w:rPr>
    </w:lvl>
    <w:lvl w:ilvl="6" w:tplc="73C2758E" w:tentative="1">
      <w:start w:val="1"/>
      <w:numFmt w:val="bullet"/>
      <w:lvlText w:val="•"/>
      <w:lvlJc w:val="left"/>
      <w:pPr>
        <w:tabs>
          <w:tab w:val="num" w:pos="5040"/>
        </w:tabs>
        <w:ind w:left="5040" w:hanging="360"/>
      </w:pPr>
      <w:rPr>
        <w:rFonts w:ascii="Arial" w:hAnsi="Arial" w:hint="default"/>
      </w:rPr>
    </w:lvl>
    <w:lvl w:ilvl="7" w:tplc="6C1A7CBA" w:tentative="1">
      <w:start w:val="1"/>
      <w:numFmt w:val="bullet"/>
      <w:lvlText w:val="•"/>
      <w:lvlJc w:val="left"/>
      <w:pPr>
        <w:tabs>
          <w:tab w:val="num" w:pos="5760"/>
        </w:tabs>
        <w:ind w:left="5760" w:hanging="360"/>
      </w:pPr>
      <w:rPr>
        <w:rFonts w:ascii="Arial" w:hAnsi="Arial" w:hint="default"/>
      </w:rPr>
    </w:lvl>
    <w:lvl w:ilvl="8" w:tplc="4EB4D8F6" w:tentative="1">
      <w:start w:val="1"/>
      <w:numFmt w:val="bullet"/>
      <w:lvlText w:val="•"/>
      <w:lvlJc w:val="left"/>
      <w:pPr>
        <w:tabs>
          <w:tab w:val="num" w:pos="6480"/>
        </w:tabs>
        <w:ind w:left="6480" w:hanging="360"/>
      </w:pPr>
      <w:rPr>
        <w:rFonts w:ascii="Arial" w:hAnsi="Arial" w:hint="default"/>
      </w:rPr>
    </w:lvl>
  </w:abstractNum>
  <w:abstractNum w:abstractNumId="16">
    <w:nsid w:val="58591E54"/>
    <w:multiLevelType w:val="hybridMultilevel"/>
    <w:tmpl w:val="65C6F264"/>
    <w:lvl w:ilvl="0" w:tplc="8E12E2F2">
      <w:start w:val="1"/>
      <w:numFmt w:val="decimal"/>
      <w:lvlText w:val="%1."/>
      <w:lvlJc w:val="left"/>
      <w:pPr>
        <w:tabs>
          <w:tab w:val="num" w:pos="720"/>
        </w:tabs>
        <w:ind w:left="720" w:hanging="360"/>
      </w:pPr>
    </w:lvl>
    <w:lvl w:ilvl="1" w:tplc="FFAE69E4" w:tentative="1">
      <w:start w:val="1"/>
      <w:numFmt w:val="decimal"/>
      <w:lvlText w:val="%2."/>
      <w:lvlJc w:val="left"/>
      <w:pPr>
        <w:tabs>
          <w:tab w:val="num" w:pos="1440"/>
        </w:tabs>
        <w:ind w:left="1440" w:hanging="360"/>
      </w:pPr>
    </w:lvl>
    <w:lvl w:ilvl="2" w:tplc="D07E0A9C" w:tentative="1">
      <w:start w:val="1"/>
      <w:numFmt w:val="decimal"/>
      <w:lvlText w:val="%3."/>
      <w:lvlJc w:val="left"/>
      <w:pPr>
        <w:tabs>
          <w:tab w:val="num" w:pos="2160"/>
        </w:tabs>
        <w:ind w:left="2160" w:hanging="360"/>
      </w:pPr>
    </w:lvl>
    <w:lvl w:ilvl="3" w:tplc="84E83326" w:tentative="1">
      <w:start w:val="1"/>
      <w:numFmt w:val="decimal"/>
      <w:lvlText w:val="%4."/>
      <w:lvlJc w:val="left"/>
      <w:pPr>
        <w:tabs>
          <w:tab w:val="num" w:pos="2880"/>
        </w:tabs>
        <w:ind w:left="2880" w:hanging="360"/>
      </w:pPr>
    </w:lvl>
    <w:lvl w:ilvl="4" w:tplc="949CC862" w:tentative="1">
      <w:start w:val="1"/>
      <w:numFmt w:val="decimal"/>
      <w:lvlText w:val="%5."/>
      <w:lvlJc w:val="left"/>
      <w:pPr>
        <w:tabs>
          <w:tab w:val="num" w:pos="3600"/>
        </w:tabs>
        <w:ind w:left="3600" w:hanging="360"/>
      </w:pPr>
    </w:lvl>
    <w:lvl w:ilvl="5" w:tplc="004A958A" w:tentative="1">
      <w:start w:val="1"/>
      <w:numFmt w:val="decimal"/>
      <w:lvlText w:val="%6."/>
      <w:lvlJc w:val="left"/>
      <w:pPr>
        <w:tabs>
          <w:tab w:val="num" w:pos="4320"/>
        </w:tabs>
        <w:ind w:left="4320" w:hanging="360"/>
      </w:pPr>
    </w:lvl>
    <w:lvl w:ilvl="6" w:tplc="7CB486D0" w:tentative="1">
      <w:start w:val="1"/>
      <w:numFmt w:val="decimal"/>
      <w:lvlText w:val="%7."/>
      <w:lvlJc w:val="left"/>
      <w:pPr>
        <w:tabs>
          <w:tab w:val="num" w:pos="5040"/>
        </w:tabs>
        <w:ind w:left="5040" w:hanging="360"/>
      </w:pPr>
    </w:lvl>
    <w:lvl w:ilvl="7" w:tplc="3A309CDA" w:tentative="1">
      <w:start w:val="1"/>
      <w:numFmt w:val="decimal"/>
      <w:lvlText w:val="%8."/>
      <w:lvlJc w:val="left"/>
      <w:pPr>
        <w:tabs>
          <w:tab w:val="num" w:pos="5760"/>
        </w:tabs>
        <w:ind w:left="5760" w:hanging="360"/>
      </w:pPr>
    </w:lvl>
    <w:lvl w:ilvl="8" w:tplc="FE84B2AE" w:tentative="1">
      <w:start w:val="1"/>
      <w:numFmt w:val="decimal"/>
      <w:lvlText w:val="%9."/>
      <w:lvlJc w:val="left"/>
      <w:pPr>
        <w:tabs>
          <w:tab w:val="num" w:pos="6480"/>
        </w:tabs>
        <w:ind w:left="6480" w:hanging="360"/>
      </w:pPr>
    </w:lvl>
  </w:abstractNum>
  <w:abstractNum w:abstractNumId="17">
    <w:nsid w:val="5B84209E"/>
    <w:multiLevelType w:val="hybridMultilevel"/>
    <w:tmpl w:val="0C3E0120"/>
    <w:lvl w:ilvl="0" w:tplc="7264C82E">
      <w:start w:val="1"/>
      <w:numFmt w:val="bullet"/>
      <w:lvlText w:val="•"/>
      <w:lvlJc w:val="left"/>
      <w:pPr>
        <w:tabs>
          <w:tab w:val="num" w:pos="720"/>
        </w:tabs>
        <w:ind w:left="720" w:hanging="360"/>
      </w:pPr>
      <w:rPr>
        <w:rFonts w:ascii="Arial" w:hAnsi="Arial" w:hint="default"/>
      </w:rPr>
    </w:lvl>
    <w:lvl w:ilvl="1" w:tplc="1CD47858">
      <w:start w:val="1"/>
      <w:numFmt w:val="bullet"/>
      <w:lvlText w:val="•"/>
      <w:lvlJc w:val="left"/>
      <w:pPr>
        <w:tabs>
          <w:tab w:val="num" w:pos="1440"/>
        </w:tabs>
        <w:ind w:left="1440" w:hanging="360"/>
      </w:pPr>
      <w:rPr>
        <w:rFonts w:ascii="Arial" w:hAnsi="Arial" w:hint="default"/>
      </w:rPr>
    </w:lvl>
    <w:lvl w:ilvl="2" w:tplc="66FA1756" w:tentative="1">
      <w:start w:val="1"/>
      <w:numFmt w:val="bullet"/>
      <w:lvlText w:val="•"/>
      <w:lvlJc w:val="left"/>
      <w:pPr>
        <w:tabs>
          <w:tab w:val="num" w:pos="2160"/>
        </w:tabs>
        <w:ind w:left="2160" w:hanging="360"/>
      </w:pPr>
      <w:rPr>
        <w:rFonts w:ascii="Arial" w:hAnsi="Arial" w:hint="default"/>
      </w:rPr>
    </w:lvl>
    <w:lvl w:ilvl="3" w:tplc="7D74731C" w:tentative="1">
      <w:start w:val="1"/>
      <w:numFmt w:val="bullet"/>
      <w:lvlText w:val="•"/>
      <w:lvlJc w:val="left"/>
      <w:pPr>
        <w:tabs>
          <w:tab w:val="num" w:pos="2880"/>
        </w:tabs>
        <w:ind w:left="2880" w:hanging="360"/>
      </w:pPr>
      <w:rPr>
        <w:rFonts w:ascii="Arial" w:hAnsi="Arial" w:hint="default"/>
      </w:rPr>
    </w:lvl>
    <w:lvl w:ilvl="4" w:tplc="58C28760" w:tentative="1">
      <w:start w:val="1"/>
      <w:numFmt w:val="bullet"/>
      <w:lvlText w:val="•"/>
      <w:lvlJc w:val="left"/>
      <w:pPr>
        <w:tabs>
          <w:tab w:val="num" w:pos="3600"/>
        </w:tabs>
        <w:ind w:left="3600" w:hanging="360"/>
      </w:pPr>
      <w:rPr>
        <w:rFonts w:ascii="Arial" w:hAnsi="Arial" w:hint="default"/>
      </w:rPr>
    </w:lvl>
    <w:lvl w:ilvl="5" w:tplc="DC5C71C4" w:tentative="1">
      <w:start w:val="1"/>
      <w:numFmt w:val="bullet"/>
      <w:lvlText w:val="•"/>
      <w:lvlJc w:val="left"/>
      <w:pPr>
        <w:tabs>
          <w:tab w:val="num" w:pos="4320"/>
        </w:tabs>
        <w:ind w:left="4320" w:hanging="360"/>
      </w:pPr>
      <w:rPr>
        <w:rFonts w:ascii="Arial" w:hAnsi="Arial" w:hint="default"/>
      </w:rPr>
    </w:lvl>
    <w:lvl w:ilvl="6" w:tplc="CF2AFD5E" w:tentative="1">
      <w:start w:val="1"/>
      <w:numFmt w:val="bullet"/>
      <w:lvlText w:val="•"/>
      <w:lvlJc w:val="left"/>
      <w:pPr>
        <w:tabs>
          <w:tab w:val="num" w:pos="5040"/>
        </w:tabs>
        <w:ind w:left="5040" w:hanging="360"/>
      </w:pPr>
      <w:rPr>
        <w:rFonts w:ascii="Arial" w:hAnsi="Arial" w:hint="default"/>
      </w:rPr>
    </w:lvl>
    <w:lvl w:ilvl="7" w:tplc="9962F24C" w:tentative="1">
      <w:start w:val="1"/>
      <w:numFmt w:val="bullet"/>
      <w:lvlText w:val="•"/>
      <w:lvlJc w:val="left"/>
      <w:pPr>
        <w:tabs>
          <w:tab w:val="num" w:pos="5760"/>
        </w:tabs>
        <w:ind w:left="5760" w:hanging="360"/>
      </w:pPr>
      <w:rPr>
        <w:rFonts w:ascii="Arial" w:hAnsi="Arial" w:hint="default"/>
      </w:rPr>
    </w:lvl>
    <w:lvl w:ilvl="8" w:tplc="FDBE1170" w:tentative="1">
      <w:start w:val="1"/>
      <w:numFmt w:val="bullet"/>
      <w:lvlText w:val="•"/>
      <w:lvlJc w:val="left"/>
      <w:pPr>
        <w:tabs>
          <w:tab w:val="num" w:pos="6480"/>
        </w:tabs>
        <w:ind w:left="6480" w:hanging="360"/>
      </w:pPr>
      <w:rPr>
        <w:rFonts w:ascii="Arial" w:hAnsi="Arial" w:hint="default"/>
      </w:rPr>
    </w:lvl>
  </w:abstractNum>
  <w:abstractNum w:abstractNumId="18">
    <w:nsid w:val="5E3A2AA4"/>
    <w:multiLevelType w:val="hybridMultilevel"/>
    <w:tmpl w:val="32FA2506"/>
    <w:lvl w:ilvl="0" w:tplc="B8FE9972">
      <w:start w:val="1"/>
      <w:numFmt w:val="bullet"/>
      <w:lvlText w:val="•"/>
      <w:lvlJc w:val="left"/>
      <w:pPr>
        <w:tabs>
          <w:tab w:val="num" w:pos="720"/>
        </w:tabs>
        <w:ind w:left="720" w:hanging="360"/>
      </w:pPr>
      <w:rPr>
        <w:rFonts w:ascii="Arial" w:hAnsi="Arial" w:hint="default"/>
      </w:rPr>
    </w:lvl>
    <w:lvl w:ilvl="1" w:tplc="425E5DD4">
      <w:start w:val="1"/>
      <w:numFmt w:val="bullet"/>
      <w:lvlText w:val="•"/>
      <w:lvlJc w:val="left"/>
      <w:pPr>
        <w:tabs>
          <w:tab w:val="num" w:pos="1440"/>
        </w:tabs>
        <w:ind w:left="1440" w:hanging="360"/>
      </w:pPr>
      <w:rPr>
        <w:rFonts w:ascii="Arial" w:hAnsi="Arial" w:hint="default"/>
      </w:rPr>
    </w:lvl>
    <w:lvl w:ilvl="2" w:tplc="19BCBB22" w:tentative="1">
      <w:start w:val="1"/>
      <w:numFmt w:val="bullet"/>
      <w:lvlText w:val="•"/>
      <w:lvlJc w:val="left"/>
      <w:pPr>
        <w:tabs>
          <w:tab w:val="num" w:pos="2160"/>
        </w:tabs>
        <w:ind w:left="2160" w:hanging="360"/>
      </w:pPr>
      <w:rPr>
        <w:rFonts w:ascii="Arial" w:hAnsi="Arial" w:hint="default"/>
      </w:rPr>
    </w:lvl>
    <w:lvl w:ilvl="3" w:tplc="7966B80A" w:tentative="1">
      <w:start w:val="1"/>
      <w:numFmt w:val="bullet"/>
      <w:lvlText w:val="•"/>
      <w:lvlJc w:val="left"/>
      <w:pPr>
        <w:tabs>
          <w:tab w:val="num" w:pos="2880"/>
        </w:tabs>
        <w:ind w:left="2880" w:hanging="360"/>
      </w:pPr>
      <w:rPr>
        <w:rFonts w:ascii="Arial" w:hAnsi="Arial" w:hint="default"/>
      </w:rPr>
    </w:lvl>
    <w:lvl w:ilvl="4" w:tplc="E5DA6EE8" w:tentative="1">
      <w:start w:val="1"/>
      <w:numFmt w:val="bullet"/>
      <w:lvlText w:val="•"/>
      <w:lvlJc w:val="left"/>
      <w:pPr>
        <w:tabs>
          <w:tab w:val="num" w:pos="3600"/>
        </w:tabs>
        <w:ind w:left="3600" w:hanging="360"/>
      </w:pPr>
      <w:rPr>
        <w:rFonts w:ascii="Arial" w:hAnsi="Arial" w:hint="default"/>
      </w:rPr>
    </w:lvl>
    <w:lvl w:ilvl="5" w:tplc="5C0A5AB8" w:tentative="1">
      <w:start w:val="1"/>
      <w:numFmt w:val="bullet"/>
      <w:lvlText w:val="•"/>
      <w:lvlJc w:val="left"/>
      <w:pPr>
        <w:tabs>
          <w:tab w:val="num" w:pos="4320"/>
        </w:tabs>
        <w:ind w:left="4320" w:hanging="360"/>
      </w:pPr>
      <w:rPr>
        <w:rFonts w:ascii="Arial" w:hAnsi="Arial" w:hint="default"/>
      </w:rPr>
    </w:lvl>
    <w:lvl w:ilvl="6" w:tplc="D084D354" w:tentative="1">
      <w:start w:val="1"/>
      <w:numFmt w:val="bullet"/>
      <w:lvlText w:val="•"/>
      <w:lvlJc w:val="left"/>
      <w:pPr>
        <w:tabs>
          <w:tab w:val="num" w:pos="5040"/>
        </w:tabs>
        <w:ind w:left="5040" w:hanging="360"/>
      </w:pPr>
      <w:rPr>
        <w:rFonts w:ascii="Arial" w:hAnsi="Arial" w:hint="default"/>
      </w:rPr>
    </w:lvl>
    <w:lvl w:ilvl="7" w:tplc="BEA07B44" w:tentative="1">
      <w:start w:val="1"/>
      <w:numFmt w:val="bullet"/>
      <w:lvlText w:val="•"/>
      <w:lvlJc w:val="left"/>
      <w:pPr>
        <w:tabs>
          <w:tab w:val="num" w:pos="5760"/>
        </w:tabs>
        <w:ind w:left="5760" w:hanging="360"/>
      </w:pPr>
      <w:rPr>
        <w:rFonts w:ascii="Arial" w:hAnsi="Arial" w:hint="default"/>
      </w:rPr>
    </w:lvl>
    <w:lvl w:ilvl="8" w:tplc="77E62E82" w:tentative="1">
      <w:start w:val="1"/>
      <w:numFmt w:val="bullet"/>
      <w:lvlText w:val="•"/>
      <w:lvlJc w:val="left"/>
      <w:pPr>
        <w:tabs>
          <w:tab w:val="num" w:pos="6480"/>
        </w:tabs>
        <w:ind w:left="6480" w:hanging="360"/>
      </w:pPr>
      <w:rPr>
        <w:rFonts w:ascii="Arial" w:hAnsi="Arial" w:hint="default"/>
      </w:rPr>
    </w:lvl>
  </w:abstractNum>
  <w:abstractNum w:abstractNumId="19">
    <w:nsid w:val="610B34C9"/>
    <w:multiLevelType w:val="hybridMultilevel"/>
    <w:tmpl w:val="72EE84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330040F"/>
    <w:multiLevelType w:val="hybridMultilevel"/>
    <w:tmpl w:val="A266CF32"/>
    <w:lvl w:ilvl="0" w:tplc="675A776A">
      <w:start w:val="1"/>
      <w:numFmt w:val="bullet"/>
      <w:lvlText w:val="•"/>
      <w:lvlJc w:val="left"/>
      <w:pPr>
        <w:tabs>
          <w:tab w:val="num" w:pos="720"/>
        </w:tabs>
        <w:ind w:left="720" w:hanging="360"/>
      </w:pPr>
      <w:rPr>
        <w:rFonts w:ascii="Arial" w:hAnsi="Arial" w:hint="default"/>
      </w:rPr>
    </w:lvl>
    <w:lvl w:ilvl="1" w:tplc="A28433C4">
      <w:numFmt w:val="bullet"/>
      <w:lvlText w:val="–"/>
      <w:lvlJc w:val="left"/>
      <w:pPr>
        <w:tabs>
          <w:tab w:val="num" w:pos="1440"/>
        </w:tabs>
        <w:ind w:left="1440" w:hanging="360"/>
      </w:pPr>
      <w:rPr>
        <w:rFonts w:ascii="Arial" w:hAnsi="Arial" w:hint="default"/>
      </w:rPr>
    </w:lvl>
    <w:lvl w:ilvl="2" w:tplc="5F34B5C4" w:tentative="1">
      <w:start w:val="1"/>
      <w:numFmt w:val="bullet"/>
      <w:lvlText w:val="•"/>
      <w:lvlJc w:val="left"/>
      <w:pPr>
        <w:tabs>
          <w:tab w:val="num" w:pos="2160"/>
        </w:tabs>
        <w:ind w:left="2160" w:hanging="360"/>
      </w:pPr>
      <w:rPr>
        <w:rFonts w:ascii="Arial" w:hAnsi="Arial" w:hint="default"/>
      </w:rPr>
    </w:lvl>
    <w:lvl w:ilvl="3" w:tplc="C3401EC8" w:tentative="1">
      <w:start w:val="1"/>
      <w:numFmt w:val="bullet"/>
      <w:lvlText w:val="•"/>
      <w:lvlJc w:val="left"/>
      <w:pPr>
        <w:tabs>
          <w:tab w:val="num" w:pos="2880"/>
        </w:tabs>
        <w:ind w:left="2880" w:hanging="360"/>
      </w:pPr>
      <w:rPr>
        <w:rFonts w:ascii="Arial" w:hAnsi="Arial" w:hint="default"/>
      </w:rPr>
    </w:lvl>
    <w:lvl w:ilvl="4" w:tplc="2654CC18" w:tentative="1">
      <w:start w:val="1"/>
      <w:numFmt w:val="bullet"/>
      <w:lvlText w:val="•"/>
      <w:lvlJc w:val="left"/>
      <w:pPr>
        <w:tabs>
          <w:tab w:val="num" w:pos="3600"/>
        </w:tabs>
        <w:ind w:left="3600" w:hanging="360"/>
      </w:pPr>
      <w:rPr>
        <w:rFonts w:ascii="Arial" w:hAnsi="Arial" w:hint="default"/>
      </w:rPr>
    </w:lvl>
    <w:lvl w:ilvl="5" w:tplc="2CE6DB5E" w:tentative="1">
      <w:start w:val="1"/>
      <w:numFmt w:val="bullet"/>
      <w:lvlText w:val="•"/>
      <w:lvlJc w:val="left"/>
      <w:pPr>
        <w:tabs>
          <w:tab w:val="num" w:pos="4320"/>
        </w:tabs>
        <w:ind w:left="4320" w:hanging="360"/>
      </w:pPr>
      <w:rPr>
        <w:rFonts w:ascii="Arial" w:hAnsi="Arial" w:hint="default"/>
      </w:rPr>
    </w:lvl>
    <w:lvl w:ilvl="6" w:tplc="2062AFDA" w:tentative="1">
      <w:start w:val="1"/>
      <w:numFmt w:val="bullet"/>
      <w:lvlText w:val="•"/>
      <w:lvlJc w:val="left"/>
      <w:pPr>
        <w:tabs>
          <w:tab w:val="num" w:pos="5040"/>
        </w:tabs>
        <w:ind w:left="5040" w:hanging="360"/>
      </w:pPr>
      <w:rPr>
        <w:rFonts w:ascii="Arial" w:hAnsi="Arial" w:hint="default"/>
      </w:rPr>
    </w:lvl>
    <w:lvl w:ilvl="7" w:tplc="BDC2752E" w:tentative="1">
      <w:start w:val="1"/>
      <w:numFmt w:val="bullet"/>
      <w:lvlText w:val="•"/>
      <w:lvlJc w:val="left"/>
      <w:pPr>
        <w:tabs>
          <w:tab w:val="num" w:pos="5760"/>
        </w:tabs>
        <w:ind w:left="5760" w:hanging="360"/>
      </w:pPr>
      <w:rPr>
        <w:rFonts w:ascii="Arial" w:hAnsi="Arial" w:hint="default"/>
      </w:rPr>
    </w:lvl>
    <w:lvl w:ilvl="8" w:tplc="FB3248FE" w:tentative="1">
      <w:start w:val="1"/>
      <w:numFmt w:val="bullet"/>
      <w:lvlText w:val="•"/>
      <w:lvlJc w:val="left"/>
      <w:pPr>
        <w:tabs>
          <w:tab w:val="num" w:pos="6480"/>
        </w:tabs>
        <w:ind w:left="6480" w:hanging="360"/>
      </w:pPr>
      <w:rPr>
        <w:rFonts w:ascii="Arial" w:hAnsi="Arial" w:hint="default"/>
      </w:rPr>
    </w:lvl>
  </w:abstractNum>
  <w:abstractNum w:abstractNumId="21">
    <w:nsid w:val="68071F1C"/>
    <w:multiLevelType w:val="hybridMultilevel"/>
    <w:tmpl w:val="4F200F4E"/>
    <w:lvl w:ilvl="0" w:tplc="800A7D0E">
      <w:start w:val="1"/>
      <w:numFmt w:val="bullet"/>
      <w:lvlText w:val="•"/>
      <w:lvlJc w:val="left"/>
      <w:pPr>
        <w:tabs>
          <w:tab w:val="num" w:pos="720"/>
        </w:tabs>
        <w:ind w:left="720" w:hanging="360"/>
      </w:pPr>
      <w:rPr>
        <w:rFonts w:ascii="Arial" w:hAnsi="Arial" w:hint="default"/>
      </w:rPr>
    </w:lvl>
    <w:lvl w:ilvl="1" w:tplc="20F25516">
      <w:start w:val="1"/>
      <w:numFmt w:val="bullet"/>
      <w:lvlText w:val="•"/>
      <w:lvlJc w:val="left"/>
      <w:pPr>
        <w:tabs>
          <w:tab w:val="num" w:pos="1440"/>
        </w:tabs>
        <w:ind w:left="1440" w:hanging="360"/>
      </w:pPr>
      <w:rPr>
        <w:rFonts w:ascii="Arial" w:hAnsi="Arial" w:hint="default"/>
      </w:rPr>
    </w:lvl>
    <w:lvl w:ilvl="2" w:tplc="95F0A22C" w:tentative="1">
      <w:start w:val="1"/>
      <w:numFmt w:val="bullet"/>
      <w:lvlText w:val="•"/>
      <w:lvlJc w:val="left"/>
      <w:pPr>
        <w:tabs>
          <w:tab w:val="num" w:pos="2160"/>
        </w:tabs>
        <w:ind w:left="2160" w:hanging="360"/>
      </w:pPr>
      <w:rPr>
        <w:rFonts w:ascii="Arial" w:hAnsi="Arial" w:hint="default"/>
      </w:rPr>
    </w:lvl>
    <w:lvl w:ilvl="3" w:tplc="F0D4A512" w:tentative="1">
      <w:start w:val="1"/>
      <w:numFmt w:val="bullet"/>
      <w:lvlText w:val="•"/>
      <w:lvlJc w:val="left"/>
      <w:pPr>
        <w:tabs>
          <w:tab w:val="num" w:pos="2880"/>
        </w:tabs>
        <w:ind w:left="2880" w:hanging="360"/>
      </w:pPr>
      <w:rPr>
        <w:rFonts w:ascii="Arial" w:hAnsi="Arial" w:hint="default"/>
      </w:rPr>
    </w:lvl>
    <w:lvl w:ilvl="4" w:tplc="1CECF490" w:tentative="1">
      <w:start w:val="1"/>
      <w:numFmt w:val="bullet"/>
      <w:lvlText w:val="•"/>
      <w:lvlJc w:val="left"/>
      <w:pPr>
        <w:tabs>
          <w:tab w:val="num" w:pos="3600"/>
        </w:tabs>
        <w:ind w:left="3600" w:hanging="360"/>
      </w:pPr>
      <w:rPr>
        <w:rFonts w:ascii="Arial" w:hAnsi="Arial" w:hint="default"/>
      </w:rPr>
    </w:lvl>
    <w:lvl w:ilvl="5" w:tplc="ED600962" w:tentative="1">
      <w:start w:val="1"/>
      <w:numFmt w:val="bullet"/>
      <w:lvlText w:val="•"/>
      <w:lvlJc w:val="left"/>
      <w:pPr>
        <w:tabs>
          <w:tab w:val="num" w:pos="4320"/>
        </w:tabs>
        <w:ind w:left="4320" w:hanging="360"/>
      </w:pPr>
      <w:rPr>
        <w:rFonts w:ascii="Arial" w:hAnsi="Arial" w:hint="default"/>
      </w:rPr>
    </w:lvl>
    <w:lvl w:ilvl="6" w:tplc="640207CE" w:tentative="1">
      <w:start w:val="1"/>
      <w:numFmt w:val="bullet"/>
      <w:lvlText w:val="•"/>
      <w:lvlJc w:val="left"/>
      <w:pPr>
        <w:tabs>
          <w:tab w:val="num" w:pos="5040"/>
        </w:tabs>
        <w:ind w:left="5040" w:hanging="360"/>
      </w:pPr>
      <w:rPr>
        <w:rFonts w:ascii="Arial" w:hAnsi="Arial" w:hint="default"/>
      </w:rPr>
    </w:lvl>
    <w:lvl w:ilvl="7" w:tplc="CCD80DA0" w:tentative="1">
      <w:start w:val="1"/>
      <w:numFmt w:val="bullet"/>
      <w:lvlText w:val="•"/>
      <w:lvlJc w:val="left"/>
      <w:pPr>
        <w:tabs>
          <w:tab w:val="num" w:pos="5760"/>
        </w:tabs>
        <w:ind w:left="5760" w:hanging="360"/>
      </w:pPr>
      <w:rPr>
        <w:rFonts w:ascii="Arial" w:hAnsi="Arial" w:hint="default"/>
      </w:rPr>
    </w:lvl>
    <w:lvl w:ilvl="8" w:tplc="0F76A852" w:tentative="1">
      <w:start w:val="1"/>
      <w:numFmt w:val="bullet"/>
      <w:lvlText w:val="•"/>
      <w:lvlJc w:val="left"/>
      <w:pPr>
        <w:tabs>
          <w:tab w:val="num" w:pos="6480"/>
        </w:tabs>
        <w:ind w:left="6480" w:hanging="360"/>
      </w:pPr>
      <w:rPr>
        <w:rFonts w:ascii="Arial" w:hAnsi="Arial" w:hint="default"/>
      </w:rPr>
    </w:lvl>
  </w:abstractNum>
  <w:abstractNum w:abstractNumId="22">
    <w:nsid w:val="6AF1707B"/>
    <w:multiLevelType w:val="hybridMultilevel"/>
    <w:tmpl w:val="EBE662FC"/>
    <w:lvl w:ilvl="0" w:tplc="B66CD662">
      <w:start w:val="1"/>
      <w:numFmt w:val="bullet"/>
      <w:lvlText w:val="•"/>
      <w:lvlJc w:val="left"/>
      <w:pPr>
        <w:tabs>
          <w:tab w:val="num" w:pos="720"/>
        </w:tabs>
        <w:ind w:left="720" w:hanging="360"/>
      </w:pPr>
      <w:rPr>
        <w:rFonts w:ascii="Arial" w:hAnsi="Arial" w:hint="default"/>
      </w:rPr>
    </w:lvl>
    <w:lvl w:ilvl="1" w:tplc="0A76B4B0" w:tentative="1">
      <w:start w:val="1"/>
      <w:numFmt w:val="bullet"/>
      <w:lvlText w:val="•"/>
      <w:lvlJc w:val="left"/>
      <w:pPr>
        <w:tabs>
          <w:tab w:val="num" w:pos="1440"/>
        </w:tabs>
        <w:ind w:left="1440" w:hanging="360"/>
      </w:pPr>
      <w:rPr>
        <w:rFonts w:ascii="Arial" w:hAnsi="Arial" w:hint="default"/>
      </w:rPr>
    </w:lvl>
    <w:lvl w:ilvl="2" w:tplc="5F2A55F0" w:tentative="1">
      <w:start w:val="1"/>
      <w:numFmt w:val="bullet"/>
      <w:lvlText w:val="•"/>
      <w:lvlJc w:val="left"/>
      <w:pPr>
        <w:tabs>
          <w:tab w:val="num" w:pos="2160"/>
        </w:tabs>
        <w:ind w:left="2160" w:hanging="360"/>
      </w:pPr>
      <w:rPr>
        <w:rFonts w:ascii="Arial" w:hAnsi="Arial" w:hint="default"/>
      </w:rPr>
    </w:lvl>
    <w:lvl w:ilvl="3" w:tplc="2A9E7C60" w:tentative="1">
      <w:start w:val="1"/>
      <w:numFmt w:val="bullet"/>
      <w:lvlText w:val="•"/>
      <w:lvlJc w:val="left"/>
      <w:pPr>
        <w:tabs>
          <w:tab w:val="num" w:pos="2880"/>
        </w:tabs>
        <w:ind w:left="2880" w:hanging="360"/>
      </w:pPr>
      <w:rPr>
        <w:rFonts w:ascii="Arial" w:hAnsi="Arial" w:hint="default"/>
      </w:rPr>
    </w:lvl>
    <w:lvl w:ilvl="4" w:tplc="E438FE10" w:tentative="1">
      <w:start w:val="1"/>
      <w:numFmt w:val="bullet"/>
      <w:lvlText w:val="•"/>
      <w:lvlJc w:val="left"/>
      <w:pPr>
        <w:tabs>
          <w:tab w:val="num" w:pos="3600"/>
        </w:tabs>
        <w:ind w:left="3600" w:hanging="360"/>
      </w:pPr>
      <w:rPr>
        <w:rFonts w:ascii="Arial" w:hAnsi="Arial" w:hint="default"/>
      </w:rPr>
    </w:lvl>
    <w:lvl w:ilvl="5" w:tplc="6DEA2C32" w:tentative="1">
      <w:start w:val="1"/>
      <w:numFmt w:val="bullet"/>
      <w:lvlText w:val="•"/>
      <w:lvlJc w:val="left"/>
      <w:pPr>
        <w:tabs>
          <w:tab w:val="num" w:pos="4320"/>
        </w:tabs>
        <w:ind w:left="4320" w:hanging="360"/>
      </w:pPr>
      <w:rPr>
        <w:rFonts w:ascii="Arial" w:hAnsi="Arial" w:hint="default"/>
      </w:rPr>
    </w:lvl>
    <w:lvl w:ilvl="6" w:tplc="02002DEA" w:tentative="1">
      <w:start w:val="1"/>
      <w:numFmt w:val="bullet"/>
      <w:lvlText w:val="•"/>
      <w:lvlJc w:val="left"/>
      <w:pPr>
        <w:tabs>
          <w:tab w:val="num" w:pos="5040"/>
        </w:tabs>
        <w:ind w:left="5040" w:hanging="360"/>
      </w:pPr>
      <w:rPr>
        <w:rFonts w:ascii="Arial" w:hAnsi="Arial" w:hint="default"/>
      </w:rPr>
    </w:lvl>
    <w:lvl w:ilvl="7" w:tplc="EB9E9610" w:tentative="1">
      <w:start w:val="1"/>
      <w:numFmt w:val="bullet"/>
      <w:lvlText w:val="•"/>
      <w:lvlJc w:val="left"/>
      <w:pPr>
        <w:tabs>
          <w:tab w:val="num" w:pos="5760"/>
        </w:tabs>
        <w:ind w:left="5760" w:hanging="360"/>
      </w:pPr>
      <w:rPr>
        <w:rFonts w:ascii="Arial" w:hAnsi="Arial" w:hint="default"/>
      </w:rPr>
    </w:lvl>
    <w:lvl w:ilvl="8" w:tplc="5F9688F0" w:tentative="1">
      <w:start w:val="1"/>
      <w:numFmt w:val="bullet"/>
      <w:lvlText w:val="•"/>
      <w:lvlJc w:val="left"/>
      <w:pPr>
        <w:tabs>
          <w:tab w:val="num" w:pos="6480"/>
        </w:tabs>
        <w:ind w:left="6480" w:hanging="360"/>
      </w:pPr>
      <w:rPr>
        <w:rFonts w:ascii="Arial" w:hAnsi="Arial" w:hint="default"/>
      </w:rPr>
    </w:lvl>
  </w:abstractNum>
  <w:abstractNum w:abstractNumId="23">
    <w:nsid w:val="6CE14C71"/>
    <w:multiLevelType w:val="hybridMultilevel"/>
    <w:tmpl w:val="A70015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4C85D9B"/>
    <w:multiLevelType w:val="hybridMultilevel"/>
    <w:tmpl w:val="7C1CBD8C"/>
    <w:lvl w:ilvl="0" w:tplc="5F547FC2">
      <w:start w:val="1"/>
      <w:numFmt w:val="bullet"/>
      <w:lvlText w:val="•"/>
      <w:lvlJc w:val="left"/>
      <w:pPr>
        <w:tabs>
          <w:tab w:val="num" w:pos="720"/>
        </w:tabs>
        <w:ind w:left="720" w:hanging="360"/>
      </w:pPr>
      <w:rPr>
        <w:rFonts w:ascii="Arial" w:hAnsi="Arial" w:hint="default"/>
      </w:rPr>
    </w:lvl>
    <w:lvl w:ilvl="1" w:tplc="D05C0D26">
      <w:numFmt w:val="bullet"/>
      <w:lvlText w:val=""/>
      <w:lvlJc w:val="left"/>
      <w:pPr>
        <w:tabs>
          <w:tab w:val="num" w:pos="1440"/>
        </w:tabs>
        <w:ind w:left="1440" w:hanging="360"/>
      </w:pPr>
      <w:rPr>
        <w:rFonts w:ascii="Wingdings" w:hAnsi="Wingdings" w:hint="default"/>
      </w:rPr>
    </w:lvl>
    <w:lvl w:ilvl="2" w:tplc="C33694D4" w:tentative="1">
      <w:start w:val="1"/>
      <w:numFmt w:val="bullet"/>
      <w:lvlText w:val="•"/>
      <w:lvlJc w:val="left"/>
      <w:pPr>
        <w:tabs>
          <w:tab w:val="num" w:pos="2160"/>
        </w:tabs>
        <w:ind w:left="2160" w:hanging="360"/>
      </w:pPr>
      <w:rPr>
        <w:rFonts w:ascii="Arial" w:hAnsi="Arial" w:hint="default"/>
      </w:rPr>
    </w:lvl>
    <w:lvl w:ilvl="3" w:tplc="0B7CDC56" w:tentative="1">
      <w:start w:val="1"/>
      <w:numFmt w:val="bullet"/>
      <w:lvlText w:val="•"/>
      <w:lvlJc w:val="left"/>
      <w:pPr>
        <w:tabs>
          <w:tab w:val="num" w:pos="2880"/>
        </w:tabs>
        <w:ind w:left="2880" w:hanging="360"/>
      </w:pPr>
      <w:rPr>
        <w:rFonts w:ascii="Arial" w:hAnsi="Arial" w:hint="default"/>
      </w:rPr>
    </w:lvl>
    <w:lvl w:ilvl="4" w:tplc="59B02288" w:tentative="1">
      <w:start w:val="1"/>
      <w:numFmt w:val="bullet"/>
      <w:lvlText w:val="•"/>
      <w:lvlJc w:val="left"/>
      <w:pPr>
        <w:tabs>
          <w:tab w:val="num" w:pos="3600"/>
        </w:tabs>
        <w:ind w:left="3600" w:hanging="360"/>
      </w:pPr>
      <w:rPr>
        <w:rFonts w:ascii="Arial" w:hAnsi="Arial" w:hint="default"/>
      </w:rPr>
    </w:lvl>
    <w:lvl w:ilvl="5" w:tplc="2C88A9C6" w:tentative="1">
      <w:start w:val="1"/>
      <w:numFmt w:val="bullet"/>
      <w:lvlText w:val="•"/>
      <w:lvlJc w:val="left"/>
      <w:pPr>
        <w:tabs>
          <w:tab w:val="num" w:pos="4320"/>
        </w:tabs>
        <w:ind w:left="4320" w:hanging="360"/>
      </w:pPr>
      <w:rPr>
        <w:rFonts w:ascii="Arial" w:hAnsi="Arial" w:hint="default"/>
      </w:rPr>
    </w:lvl>
    <w:lvl w:ilvl="6" w:tplc="C12E99E0" w:tentative="1">
      <w:start w:val="1"/>
      <w:numFmt w:val="bullet"/>
      <w:lvlText w:val="•"/>
      <w:lvlJc w:val="left"/>
      <w:pPr>
        <w:tabs>
          <w:tab w:val="num" w:pos="5040"/>
        </w:tabs>
        <w:ind w:left="5040" w:hanging="360"/>
      </w:pPr>
      <w:rPr>
        <w:rFonts w:ascii="Arial" w:hAnsi="Arial" w:hint="default"/>
      </w:rPr>
    </w:lvl>
    <w:lvl w:ilvl="7" w:tplc="D6D6728E" w:tentative="1">
      <w:start w:val="1"/>
      <w:numFmt w:val="bullet"/>
      <w:lvlText w:val="•"/>
      <w:lvlJc w:val="left"/>
      <w:pPr>
        <w:tabs>
          <w:tab w:val="num" w:pos="5760"/>
        </w:tabs>
        <w:ind w:left="5760" w:hanging="360"/>
      </w:pPr>
      <w:rPr>
        <w:rFonts w:ascii="Arial" w:hAnsi="Arial" w:hint="default"/>
      </w:rPr>
    </w:lvl>
    <w:lvl w:ilvl="8" w:tplc="0E540A70" w:tentative="1">
      <w:start w:val="1"/>
      <w:numFmt w:val="bullet"/>
      <w:lvlText w:val="•"/>
      <w:lvlJc w:val="left"/>
      <w:pPr>
        <w:tabs>
          <w:tab w:val="num" w:pos="6480"/>
        </w:tabs>
        <w:ind w:left="6480" w:hanging="360"/>
      </w:pPr>
      <w:rPr>
        <w:rFonts w:ascii="Arial" w:hAnsi="Arial" w:hint="default"/>
      </w:rPr>
    </w:lvl>
  </w:abstractNum>
  <w:abstractNum w:abstractNumId="25">
    <w:nsid w:val="768C3288"/>
    <w:multiLevelType w:val="hybridMultilevel"/>
    <w:tmpl w:val="B9A4456A"/>
    <w:lvl w:ilvl="0" w:tplc="DB26D4CE">
      <w:start w:val="1"/>
      <w:numFmt w:val="bullet"/>
      <w:lvlText w:val="–"/>
      <w:lvlJc w:val="left"/>
      <w:pPr>
        <w:tabs>
          <w:tab w:val="num" w:pos="720"/>
        </w:tabs>
        <w:ind w:left="720" w:hanging="360"/>
      </w:pPr>
      <w:rPr>
        <w:rFonts w:ascii="Arial" w:hAnsi="Arial" w:hint="default"/>
      </w:rPr>
    </w:lvl>
    <w:lvl w:ilvl="1" w:tplc="87766424">
      <w:start w:val="1"/>
      <w:numFmt w:val="bullet"/>
      <w:lvlText w:val="–"/>
      <w:lvlJc w:val="left"/>
      <w:pPr>
        <w:tabs>
          <w:tab w:val="num" w:pos="1440"/>
        </w:tabs>
        <w:ind w:left="1440" w:hanging="360"/>
      </w:pPr>
      <w:rPr>
        <w:rFonts w:ascii="Arial" w:hAnsi="Arial" w:hint="default"/>
      </w:rPr>
    </w:lvl>
    <w:lvl w:ilvl="2" w:tplc="5644C112" w:tentative="1">
      <w:start w:val="1"/>
      <w:numFmt w:val="bullet"/>
      <w:lvlText w:val="–"/>
      <w:lvlJc w:val="left"/>
      <w:pPr>
        <w:tabs>
          <w:tab w:val="num" w:pos="2160"/>
        </w:tabs>
        <w:ind w:left="2160" w:hanging="360"/>
      </w:pPr>
      <w:rPr>
        <w:rFonts w:ascii="Arial" w:hAnsi="Arial" w:hint="default"/>
      </w:rPr>
    </w:lvl>
    <w:lvl w:ilvl="3" w:tplc="6322A416" w:tentative="1">
      <w:start w:val="1"/>
      <w:numFmt w:val="bullet"/>
      <w:lvlText w:val="–"/>
      <w:lvlJc w:val="left"/>
      <w:pPr>
        <w:tabs>
          <w:tab w:val="num" w:pos="2880"/>
        </w:tabs>
        <w:ind w:left="2880" w:hanging="360"/>
      </w:pPr>
      <w:rPr>
        <w:rFonts w:ascii="Arial" w:hAnsi="Arial" w:hint="default"/>
      </w:rPr>
    </w:lvl>
    <w:lvl w:ilvl="4" w:tplc="62A84C7A" w:tentative="1">
      <w:start w:val="1"/>
      <w:numFmt w:val="bullet"/>
      <w:lvlText w:val="–"/>
      <w:lvlJc w:val="left"/>
      <w:pPr>
        <w:tabs>
          <w:tab w:val="num" w:pos="3600"/>
        </w:tabs>
        <w:ind w:left="3600" w:hanging="360"/>
      </w:pPr>
      <w:rPr>
        <w:rFonts w:ascii="Arial" w:hAnsi="Arial" w:hint="default"/>
      </w:rPr>
    </w:lvl>
    <w:lvl w:ilvl="5" w:tplc="33442514" w:tentative="1">
      <w:start w:val="1"/>
      <w:numFmt w:val="bullet"/>
      <w:lvlText w:val="–"/>
      <w:lvlJc w:val="left"/>
      <w:pPr>
        <w:tabs>
          <w:tab w:val="num" w:pos="4320"/>
        </w:tabs>
        <w:ind w:left="4320" w:hanging="360"/>
      </w:pPr>
      <w:rPr>
        <w:rFonts w:ascii="Arial" w:hAnsi="Arial" w:hint="default"/>
      </w:rPr>
    </w:lvl>
    <w:lvl w:ilvl="6" w:tplc="DC64999A" w:tentative="1">
      <w:start w:val="1"/>
      <w:numFmt w:val="bullet"/>
      <w:lvlText w:val="–"/>
      <w:lvlJc w:val="left"/>
      <w:pPr>
        <w:tabs>
          <w:tab w:val="num" w:pos="5040"/>
        </w:tabs>
        <w:ind w:left="5040" w:hanging="360"/>
      </w:pPr>
      <w:rPr>
        <w:rFonts w:ascii="Arial" w:hAnsi="Arial" w:hint="default"/>
      </w:rPr>
    </w:lvl>
    <w:lvl w:ilvl="7" w:tplc="456A5AEC" w:tentative="1">
      <w:start w:val="1"/>
      <w:numFmt w:val="bullet"/>
      <w:lvlText w:val="–"/>
      <w:lvlJc w:val="left"/>
      <w:pPr>
        <w:tabs>
          <w:tab w:val="num" w:pos="5760"/>
        </w:tabs>
        <w:ind w:left="5760" w:hanging="360"/>
      </w:pPr>
      <w:rPr>
        <w:rFonts w:ascii="Arial" w:hAnsi="Arial" w:hint="default"/>
      </w:rPr>
    </w:lvl>
    <w:lvl w:ilvl="8" w:tplc="A88ED50E" w:tentative="1">
      <w:start w:val="1"/>
      <w:numFmt w:val="bullet"/>
      <w:lvlText w:val="–"/>
      <w:lvlJc w:val="left"/>
      <w:pPr>
        <w:tabs>
          <w:tab w:val="num" w:pos="6480"/>
        </w:tabs>
        <w:ind w:left="6480" w:hanging="360"/>
      </w:pPr>
      <w:rPr>
        <w:rFonts w:ascii="Arial" w:hAnsi="Arial" w:hint="default"/>
      </w:rPr>
    </w:lvl>
  </w:abstractNum>
  <w:abstractNum w:abstractNumId="26">
    <w:nsid w:val="77EE40D2"/>
    <w:multiLevelType w:val="hybridMultilevel"/>
    <w:tmpl w:val="017EB8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C5D4C72"/>
    <w:multiLevelType w:val="hybridMultilevel"/>
    <w:tmpl w:val="DCAAE13C"/>
    <w:lvl w:ilvl="0" w:tplc="4ADE9FF4">
      <w:start w:val="1"/>
      <w:numFmt w:val="decimal"/>
      <w:lvlText w:val="%1."/>
      <w:lvlJc w:val="left"/>
      <w:pPr>
        <w:tabs>
          <w:tab w:val="num" w:pos="720"/>
        </w:tabs>
        <w:ind w:left="720" w:hanging="360"/>
      </w:pPr>
    </w:lvl>
    <w:lvl w:ilvl="1" w:tplc="FFD2C03A" w:tentative="1">
      <w:start w:val="1"/>
      <w:numFmt w:val="decimal"/>
      <w:lvlText w:val="%2."/>
      <w:lvlJc w:val="left"/>
      <w:pPr>
        <w:tabs>
          <w:tab w:val="num" w:pos="1440"/>
        </w:tabs>
        <w:ind w:left="1440" w:hanging="360"/>
      </w:pPr>
    </w:lvl>
    <w:lvl w:ilvl="2" w:tplc="1E2E2670" w:tentative="1">
      <w:start w:val="1"/>
      <w:numFmt w:val="decimal"/>
      <w:lvlText w:val="%3."/>
      <w:lvlJc w:val="left"/>
      <w:pPr>
        <w:tabs>
          <w:tab w:val="num" w:pos="2160"/>
        </w:tabs>
        <w:ind w:left="2160" w:hanging="360"/>
      </w:pPr>
    </w:lvl>
    <w:lvl w:ilvl="3" w:tplc="EDC0A2FE" w:tentative="1">
      <w:start w:val="1"/>
      <w:numFmt w:val="decimal"/>
      <w:lvlText w:val="%4."/>
      <w:lvlJc w:val="left"/>
      <w:pPr>
        <w:tabs>
          <w:tab w:val="num" w:pos="2880"/>
        </w:tabs>
        <w:ind w:left="2880" w:hanging="360"/>
      </w:pPr>
    </w:lvl>
    <w:lvl w:ilvl="4" w:tplc="6890FA6A" w:tentative="1">
      <w:start w:val="1"/>
      <w:numFmt w:val="decimal"/>
      <w:lvlText w:val="%5."/>
      <w:lvlJc w:val="left"/>
      <w:pPr>
        <w:tabs>
          <w:tab w:val="num" w:pos="3600"/>
        </w:tabs>
        <w:ind w:left="3600" w:hanging="360"/>
      </w:pPr>
    </w:lvl>
    <w:lvl w:ilvl="5" w:tplc="3D3224A4" w:tentative="1">
      <w:start w:val="1"/>
      <w:numFmt w:val="decimal"/>
      <w:lvlText w:val="%6."/>
      <w:lvlJc w:val="left"/>
      <w:pPr>
        <w:tabs>
          <w:tab w:val="num" w:pos="4320"/>
        </w:tabs>
        <w:ind w:left="4320" w:hanging="360"/>
      </w:pPr>
    </w:lvl>
    <w:lvl w:ilvl="6" w:tplc="F1B2F3A8" w:tentative="1">
      <w:start w:val="1"/>
      <w:numFmt w:val="decimal"/>
      <w:lvlText w:val="%7."/>
      <w:lvlJc w:val="left"/>
      <w:pPr>
        <w:tabs>
          <w:tab w:val="num" w:pos="5040"/>
        </w:tabs>
        <w:ind w:left="5040" w:hanging="360"/>
      </w:pPr>
    </w:lvl>
    <w:lvl w:ilvl="7" w:tplc="1ECE335E" w:tentative="1">
      <w:start w:val="1"/>
      <w:numFmt w:val="decimal"/>
      <w:lvlText w:val="%8."/>
      <w:lvlJc w:val="left"/>
      <w:pPr>
        <w:tabs>
          <w:tab w:val="num" w:pos="5760"/>
        </w:tabs>
        <w:ind w:left="5760" w:hanging="360"/>
      </w:pPr>
    </w:lvl>
    <w:lvl w:ilvl="8" w:tplc="12E64FF6" w:tentative="1">
      <w:start w:val="1"/>
      <w:numFmt w:val="decimal"/>
      <w:lvlText w:val="%9."/>
      <w:lvlJc w:val="left"/>
      <w:pPr>
        <w:tabs>
          <w:tab w:val="num" w:pos="6480"/>
        </w:tabs>
        <w:ind w:left="6480" w:hanging="360"/>
      </w:pPr>
    </w:lvl>
  </w:abstractNum>
  <w:num w:numId="1">
    <w:abstractNumId w:val="0"/>
  </w:num>
  <w:num w:numId="2">
    <w:abstractNumId w:val="17"/>
  </w:num>
  <w:num w:numId="3">
    <w:abstractNumId w:val="18"/>
  </w:num>
  <w:num w:numId="4">
    <w:abstractNumId w:val="9"/>
  </w:num>
  <w:num w:numId="5">
    <w:abstractNumId w:val="3"/>
  </w:num>
  <w:num w:numId="6">
    <w:abstractNumId w:val="11"/>
  </w:num>
  <w:num w:numId="7">
    <w:abstractNumId w:val="12"/>
  </w:num>
  <w:num w:numId="8">
    <w:abstractNumId w:val="25"/>
  </w:num>
  <w:num w:numId="9">
    <w:abstractNumId w:val="14"/>
  </w:num>
  <w:num w:numId="10">
    <w:abstractNumId w:val="16"/>
  </w:num>
  <w:num w:numId="11">
    <w:abstractNumId w:val="7"/>
  </w:num>
  <w:num w:numId="12">
    <w:abstractNumId w:val="5"/>
  </w:num>
  <w:num w:numId="13">
    <w:abstractNumId w:val="8"/>
  </w:num>
  <w:num w:numId="14">
    <w:abstractNumId w:val="27"/>
  </w:num>
  <w:num w:numId="15">
    <w:abstractNumId w:val="10"/>
  </w:num>
  <w:num w:numId="16">
    <w:abstractNumId w:val="24"/>
  </w:num>
  <w:num w:numId="17">
    <w:abstractNumId w:val="6"/>
  </w:num>
  <w:num w:numId="18">
    <w:abstractNumId w:val="19"/>
  </w:num>
  <w:num w:numId="19">
    <w:abstractNumId w:val="15"/>
  </w:num>
  <w:num w:numId="20">
    <w:abstractNumId w:val="21"/>
  </w:num>
  <w:num w:numId="21">
    <w:abstractNumId w:val="2"/>
  </w:num>
  <w:num w:numId="22">
    <w:abstractNumId w:val="4"/>
  </w:num>
  <w:num w:numId="23">
    <w:abstractNumId w:val="26"/>
  </w:num>
  <w:num w:numId="24">
    <w:abstractNumId w:val="1"/>
  </w:num>
  <w:num w:numId="25">
    <w:abstractNumId w:val="13"/>
  </w:num>
  <w:num w:numId="26">
    <w:abstractNumId w:val="20"/>
  </w:num>
  <w:num w:numId="27">
    <w:abstractNumId w:val="23"/>
  </w:num>
  <w:num w:numId="2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4D"/>
    <w:rsid w:val="00014C80"/>
    <w:rsid w:val="00046FAE"/>
    <w:rsid w:val="0005094D"/>
    <w:rsid w:val="00054B89"/>
    <w:rsid w:val="00076B62"/>
    <w:rsid w:val="000A30BA"/>
    <w:rsid w:val="000C35FB"/>
    <w:rsid w:val="001204F3"/>
    <w:rsid w:val="0019723B"/>
    <w:rsid w:val="003337E5"/>
    <w:rsid w:val="00373F7D"/>
    <w:rsid w:val="004105CC"/>
    <w:rsid w:val="004225F5"/>
    <w:rsid w:val="00495065"/>
    <w:rsid w:val="004B7B4F"/>
    <w:rsid w:val="00620B1A"/>
    <w:rsid w:val="00696C68"/>
    <w:rsid w:val="006A0F56"/>
    <w:rsid w:val="00732645"/>
    <w:rsid w:val="00732CAD"/>
    <w:rsid w:val="0081743A"/>
    <w:rsid w:val="008A1AB9"/>
    <w:rsid w:val="008D5E10"/>
    <w:rsid w:val="0091046C"/>
    <w:rsid w:val="009209C2"/>
    <w:rsid w:val="009A5317"/>
    <w:rsid w:val="009E1236"/>
    <w:rsid w:val="009E41D3"/>
    <w:rsid w:val="00A20FAD"/>
    <w:rsid w:val="00A63137"/>
    <w:rsid w:val="00A77AF8"/>
    <w:rsid w:val="00A94E17"/>
    <w:rsid w:val="00AA579A"/>
    <w:rsid w:val="00AB683D"/>
    <w:rsid w:val="00B21119"/>
    <w:rsid w:val="00B80FB3"/>
    <w:rsid w:val="00B96CDA"/>
    <w:rsid w:val="00BC3EC6"/>
    <w:rsid w:val="00BE7E0A"/>
    <w:rsid w:val="00C079C8"/>
    <w:rsid w:val="00C208AF"/>
    <w:rsid w:val="00C60053"/>
    <w:rsid w:val="00C73338"/>
    <w:rsid w:val="00C86952"/>
    <w:rsid w:val="00C874C5"/>
    <w:rsid w:val="00C96C2A"/>
    <w:rsid w:val="00CB7A36"/>
    <w:rsid w:val="00CD6375"/>
    <w:rsid w:val="00D01F11"/>
    <w:rsid w:val="00D95CC8"/>
    <w:rsid w:val="00DD237E"/>
    <w:rsid w:val="00E2520D"/>
    <w:rsid w:val="00E351E1"/>
    <w:rsid w:val="00E9128F"/>
    <w:rsid w:val="00EC60DA"/>
    <w:rsid w:val="00EE45AF"/>
    <w:rsid w:val="00F77CB7"/>
    <w:rsid w:val="00F80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531F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94D"/>
    <w:pPr>
      <w:tabs>
        <w:tab w:val="center" w:pos="4320"/>
        <w:tab w:val="right" w:pos="8640"/>
      </w:tabs>
    </w:pPr>
  </w:style>
  <w:style w:type="character" w:customStyle="1" w:styleId="HeaderChar">
    <w:name w:val="Header Char"/>
    <w:basedOn w:val="DefaultParagraphFont"/>
    <w:link w:val="Header"/>
    <w:uiPriority w:val="99"/>
    <w:rsid w:val="0005094D"/>
    <w:rPr>
      <w:noProof/>
      <w:sz w:val="24"/>
      <w:lang w:eastAsia="en-US"/>
    </w:rPr>
  </w:style>
  <w:style w:type="paragraph" w:styleId="Footer">
    <w:name w:val="footer"/>
    <w:basedOn w:val="Normal"/>
    <w:link w:val="FooterChar"/>
    <w:uiPriority w:val="99"/>
    <w:unhideWhenUsed/>
    <w:rsid w:val="0005094D"/>
    <w:pPr>
      <w:tabs>
        <w:tab w:val="center" w:pos="4320"/>
        <w:tab w:val="right" w:pos="8640"/>
      </w:tabs>
    </w:pPr>
  </w:style>
  <w:style w:type="character" w:customStyle="1" w:styleId="FooterChar">
    <w:name w:val="Footer Char"/>
    <w:basedOn w:val="DefaultParagraphFont"/>
    <w:link w:val="Footer"/>
    <w:uiPriority w:val="99"/>
    <w:rsid w:val="0005094D"/>
    <w:rPr>
      <w:noProof/>
      <w:sz w:val="24"/>
      <w:lang w:eastAsia="en-US"/>
    </w:rPr>
  </w:style>
  <w:style w:type="paragraph" w:styleId="BalloonText">
    <w:name w:val="Balloon Text"/>
    <w:basedOn w:val="Normal"/>
    <w:link w:val="BalloonTextChar"/>
    <w:uiPriority w:val="99"/>
    <w:semiHidden/>
    <w:unhideWhenUsed/>
    <w:rsid w:val="00D95C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5CC8"/>
    <w:rPr>
      <w:rFonts w:ascii="Lucida Grande" w:hAnsi="Lucida Grande" w:cs="Lucida Grande"/>
      <w:noProof/>
      <w:sz w:val="18"/>
      <w:szCs w:val="18"/>
      <w:lang w:eastAsia="en-US"/>
    </w:rPr>
  </w:style>
  <w:style w:type="character" w:styleId="Hyperlink">
    <w:name w:val="Hyperlink"/>
    <w:basedOn w:val="DefaultParagraphFont"/>
    <w:uiPriority w:val="99"/>
    <w:unhideWhenUsed/>
    <w:rsid w:val="00495065"/>
    <w:rPr>
      <w:color w:val="0000FF" w:themeColor="hyperlink"/>
      <w:u w:val="single"/>
    </w:rPr>
  </w:style>
  <w:style w:type="paragraph" w:styleId="ListParagraph">
    <w:name w:val="List Paragraph"/>
    <w:basedOn w:val="Normal"/>
    <w:uiPriority w:val="34"/>
    <w:qFormat/>
    <w:rsid w:val="00E2520D"/>
    <w:pPr>
      <w:ind w:left="720"/>
      <w:contextualSpacing/>
    </w:pPr>
  </w:style>
  <w:style w:type="character" w:styleId="FollowedHyperlink">
    <w:name w:val="FollowedHyperlink"/>
    <w:basedOn w:val="DefaultParagraphFont"/>
    <w:uiPriority w:val="99"/>
    <w:semiHidden/>
    <w:unhideWhenUsed/>
    <w:rsid w:val="00C208AF"/>
    <w:rPr>
      <w:color w:val="800080" w:themeColor="followedHyperlink"/>
      <w:u w:val="single"/>
    </w:rPr>
  </w:style>
  <w:style w:type="paragraph" w:styleId="NormalWeb">
    <w:name w:val="Normal (Web)"/>
    <w:basedOn w:val="Normal"/>
    <w:uiPriority w:val="99"/>
    <w:semiHidden/>
    <w:unhideWhenUsed/>
    <w:rsid w:val="00AA579A"/>
    <w:pPr>
      <w:spacing w:before="100" w:beforeAutospacing="1" w:after="100" w:afterAutospacing="1"/>
    </w:pPr>
    <w:rPr>
      <w:rFonts w:ascii="Times" w:hAnsi="Times"/>
      <w:noProof w:val="0"/>
      <w:sz w:val="20"/>
    </w:rPr>
  </w:style>
  <w:style w:type="paragraph" w:styleId="BodyText">
    <w:name w:val="Body Text"/>
    <w:aliases w:val="bt"/>
    <w:basedOn w:val="Normal"/>
    <w:next w:val="BodyText2"/>
    <w:link w:val="BodyTextChar"/>
    <w:rsid w:val="00C874C5"/>
    <w:pPr>
      <w:spacing w:after="120"/>
    </w:pPr>
    <w:rPr>
      <w:rFonts w:ascii="Arial" w:eastAsia="Times New Roman" w:hAnsi="Arial"/>
      <w:szCs w:val="24"/>
    </w:rPr>
  </w:style>
  <w:style w:type="character" w:customStyle="1" w:styleId="BodyTextChar">
    <w:name w:val="Body Text Char"/>
    <w:aliases w:val="bt Char"/>
    <w:basedOn w:val="DefaultParagraphFont"/>
    <w:link w:val="BodyText"/>
    <w:rsid w:val="00C874C5"/>
    <w:rPr>
      <w:rFonts w:ascii="Arial" w:eastAsia="Times New Roman" w:hAnsi="Arial"/>
      <w:noProof/>
      <w:sz w:val="24"/>
      <w:szCs w:val="24"/>
      <w:lang w:eastAsia="en-US"/>
    </w:rPr>
  </w:style>
  <w:style w:type="paragraph" w:styleId="BodyText2">
    <w:name w:val="Body Text 2"/>
    <w:basedOn w:val="Normal"/>
    <w:link w:val="BodyText2Char"/>
    <w:uiPriority w:val="99"/>
    <w:semiHidden/>
    <w:unhideWhenUsed/>
    <w:rsid w:val="00C874C5"/>
    <w:pPr>
      <w:spacing w:after="120" w:line="480" w:lineRule="auto"/>
    </w:pPr>
  </w:style>
  <w:style w:type="character" w:customStyle="1" w:styleId="BodyText2Char">
    <w:name w:val="Body Text 2 Char"/>
    <w:basedOn w:val="DefaultParagraphFont"/>
    <w:link w:val="BodyText2"/>
    <w:uiPriority w:val="99"/>
    <w:semiHidden/>
    <w:rsid w:val="00C874C5"/>
    <w:rPr>
      <w:noProof/>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94D"/>
    <w:pPr>
      <w:tabs>
        <w:tab w:val="center" w:pos="4320"/>
        <w:tab w:val="right" w:pos="8640"/>
      </w:tabs>
    </w:pPr>
  </w:style>
  <w:style w:type="character" w:customStyle="1" w:styleId="HeaderChar">
    <w:name w:val="Header Char"/>
    <w:basedOn w:val="DefaultParagraphFont"/>
    <w:link w:val="Header"/>
    <w:uiPriority w:val="99"/>
    <w:rsid w:val="0005094D"/>
    <w:rPr>
      <w:noProof/>
      <w:sz w:val="24"/>
      <w:lang w:eastAsia="en-US"/>
    </w:rPr>
  </w:style>
  <w:style w:type="paragraph" w:styleId="Footer">
    <w:name w:val="footer"/>
    <w:basedOn w:val="Normal"/>
    <w:link w:val="FooterChar"/>
    <w:uiPriority w:val="99"/>
    <w:unhideWhenUsed/>
    <w:rsid w:val="0005094D"/>
    <w:pPr>
      <w:tabs>
        <w:tab w:val="center" w:pos="4320"/>
        <w:tab w:val="right" w:pos="8640"/>
      </w:tabs>
    </w:pPr>
  </w:style>
  <w:style w:type="character" w:customStyle="1" w:styleId="FooterChar">
    <w:name w:val="Footer Char"/>
    <w:basedOn w:val="DefaultParagraphFont"/>
    <w:link w:val="Footer"/>
    <w:uiPriority w:val="99"/>
    <w:rsid w:val="0005094D"/>
    <w:rPr>
      <w:noProof/>
      <w:sz w:val="24"/>
      <w:lang w:eastAsia="en-US"/>
    </w:rPr>
  </w:style>
  <w:style w:type="paragraph" w:styleId="BalloonText">
    <w:name w:val="Balloon Text"/>
    <w:basedOn w:val="Normal"/>
    <w:link w:val="BalloonTextChar"/>
    <w:uiPriority w:val="99"/>
    <w:semiHidden/>
    <w:unhideWhenUsed/>
    <w:rsid w:val="00D95C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5CC8"/>
    <w:rPr>
      <w:rFonts w:ascii="Lucida Grande" w:hAnsi="Lucida Grande" w:cs="Lucida Grande"/>
      <w:noProof/>
      <w:sz w:val="18"/>
      <w:szCs w:val="18"/>
      <w:lang w:eastAsia="en-US"/>
    </w:rPr>
  </w:style>
  <w:style w:type="character" w:styleId="Hyperlink">
    <w:name w:val="Hyperlink"/>
    <w:basedOn w:val="DefaultParagraphFont"/>
    <w:uiPriority w:val="99"/>
    <w:unhideWhenUsed/>
    <w:rsid w:val="00495065"/>
    <w:rPr>
      <w:color w:val="0000FF" w:themeColor="hyperlink"/>
      <w:u w:val="single"/>
    </w:rPr>
  </w:style>
  <w:style w:type="paragraph" w:styleId="ListParagraph">
    <w:name w:val="List Paragraph"/>
    <w:basedOn w:val="Normal"/>
    <w:uiPriority w:val="34"/>
    <w:qFormat/>
    <w:rsid w:val="00E2520D"/>
    <w:pPr>
      <w:ind w:left="720"/>
      <w:contextualSpacing/>
    </w:pPr>
  </w:style>
  <w:style w:type="character" w:styleId="FollowedHyperlink">
    <w:name w:val="FollowedHyperlink"/>
    <w:basedOn w:val="DefaultParagraphFont"/>
    <w:uiPriority w:val="99"/>
    <w:semiHidden/>
    <w:unhideWhenUsed/>
    <w:rsid w:val="00C208AF"/>
    <w:rPr>
      <w:color w:val="800080" w:themeColor="followedHyperlink"/>
      <w:u w:val="single"/>
    </w:rPr>
  </w:style>
  <w:style w:type="paragraph" w:styleId="NormalWeb">
    <w:name w:val="Normal (Web)"/>
    <w:basedOn w:val="Normal"/>
    <w:uiPriority w:val="99"/>
    <w:semiHidden/>
    <w:unhideWhenUsed/>
    <w:rsid w:val="00AA579A"/>
    <w:pPr>
      <w:spacing w:before="100" w:beforeAutospacing="1" w:after="100" w:afterAutospacing="1"/>
    </w:pPr>
    <w:rPr>
      <w:rFonts w:ascii="Times" w:hAnsi="Times"/>
      <w:noProof w:val="0"/>
      <w:sz w:val="20"/>
    </w:rPr>
  </w:style>
  <w:style w:type="paragraph" w:styleId="BodyText">
    <w:name w:val="Body Text"/>
    <w:aliases w:val="bt"/>
    <w:basedOn w:val="Normal"/>
    <w:next w:val="BodyText2"/>
    <w:link w:val="BodyTextChar"/>
    <w:rsid w:val="00C874C5"/>
    <w:pPr>
      <w:spacing w:after="120"/>
    </w:pPr>
    <w:rPr>
      <w:rFonts w:ascii="Arial" w:eastAsia="Times New Roman" w:hAnsi="Arial"/>
      <w:szCs w:val="24"/>
    </w:rPr>
  </w:style>
  <w:style w:type="character" w:customStyle="1" w:styleId="BodyTextChar">
    <w:name w:val="Body Text Char"/>
    <w:aliases w:val="bt Char"/>
    <w:basedOn w:val="DefaultParagraphFont"/>
    <w:link w:val="BodyText"/>
    <w:rsid w:val="00C874C5"/>
    <w:rPr>
      <w:rFonts w:ascii="Arial" w:eastAsia="Times New Roman" w:hAnsi="Arial"/>
      <w:noProof/>
      <w:sz w:val="24"/>
      <w:szCs w:val="24"/>
      <w:lang w:eastAsia="en-US"/>
    </w:rPr>
  </w:style>
  <w:style w:type="paragraph" w:styleId="BodyText2">
    <w:name w:val="Body Text 2"/>
    <w:basedOn w:val="Normal"/>
    <w:link w:val="BodyText2Char"/>
    <w:uiPriority w:val="99"/>
    <w:semiHidden/>
    <w:unhideWhenUsed/>
    <w:rsid w:val="00C874C5"/>
    <w:pPr>
      <w:spacing w:after="120" w:line="480" w:lineRule="auto"/>
    </w:pPr>
  </w:style>
  <w:style w:type="character" w:customStyle="1" w:styleId="BodyText2Char">
    <w:name w:val="Body Text 2 Char"/>
    <w:basedOn w:val="DefaultParagraphFont"/>
    <w:link w:val="BodyText2"/>
    <w:uiPriority w:val="99"/>
    <w:semiHidden/>
    <w:rsid w:val="00C874C5"/>
    <w:rPr>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87">
      <w:bodyDiv w:val="1"/>
      <w:marLeft w:val="0"/>
      <w:marRight w:val="0"/>
      <w:marTop w:val="0"/>
      <w:marBottom w:val="0"/>
      <w:divBdr>
        <w:top w:val="none" w:sz="0" w:space="0" w:color="auto"/>
        <w:left w:val="none" w:sz="0" w:space="0" w:color="auto"/>
        <w:bottom w:val="none" w:sz="0" w:space="0" w:color="auto"/>
        <w:right w:val="none" w:sz="0" w:space="0" w:color="auto"/>
      </w:divBdr>
      <w:divsChild>
        <w:div w:id="1794864933">
          <w:marLeft w:val="547"/>
          <w:marRight w:val="0"/>
          <w:marTop w:val="154"/>
          <w:marBottom w:val="0"/>
          <w:divBdr>
            <w:top w:val="none" w:sz="0" w:space="0" w:color="auto"/>
            <w:left w:val="none" w:sz="0" w:space="0" w:color="auto"/>
            <w:bottom w:val="none" w:sz="0" w:space="0" w:color="auto"/>
            <w:right w:val="none" w:sz="0" w:space="0" w:color="auto"/>
          </w:divBdr>
        </w:div>
      </w:divsChild>
    </w:div>
    <w:div w:id="33845608">
      <w:bodyDiv w:val="1"/>
      <w:marLeft w:val="0"/>
      <w:marRight w:val="0"/>
      <w:marTop w:val="0"/>
      <w:marBottom w:val="0"/>
      <w:divBdr>
        <w:top w:val="none" w:sz="0" w:space="0" w:color="auto"/>
        <w:left w:val="none" w:sz="0" w:space="0" w:color="auto"/>
        <w:bottom w:val="none" w:sz="0" w:space="0" w:color="auto"/>
        <w:right w:val="none" w:sz="0" w:space="0" w:color="auto"/>
      </w:divBdr>
      <w:divsChild>
        <w:div w:id="242228722">
          <w:marLeft w:val="547"/>
          <w:marRight w:val="0"/>
          <w:marTop w:val="144"/>
          <w:marBottom w:val="0"/>
          <w:divBdr>
            <w:top w:val="none" w:sz="0" w:space="0" w:color="auto"/>
            <w:left w:val="none" w:sz="0" w:space="0" w:color="auto"/>
            <w:bottom w:val="none" w:sz="0" w:space="0" w:color="auto"/>
            <w:right w:val="none" w:sz="0" w:space="0" w:color="auto"/>
          </w:divBdr>
        </w:div>
        <w:div w:id="2111199403">
          <w:marLeft w:val="547"/>
          <w:marRight w:val="0"/>
          <w:marTop w:val="144"/>
          <w:marBottom w:val="0"/>
          <w:divBdr>
            <w:top w:val="none" w:sz="0" w:space="0" w:color="auto"/>
            <w:left w:val="none" w:sz="0" w:space="0" w:color="auto"/>
            <w:bottom w:val="none" w:sz="0" w:space="0" w:color="auto"/>
            <w:right w:val="none" w:sz="0" w:space="0" w:color="auto"/>
          </w:divBdr>
        </w:div>
        <w:div w:id="1681539428">
          <w:marLeft w:val="547"/>
          <w:marRight w:val="0"/>
          <w:marTop w:val="144"/>
          <w:marBottom w:val="0"/>
          <w:divBdr>
            <w:top w:val="none" w:sz="0" w:space="0" w:color="auto"/>
            <w:left w:val="none" w:sz="0" w:space="0" w:color="auto"/>
            <w:bottom w:val="none" w:sz="0" w:space="0" w:color="auto"/>
            <w:right w:val="none" w:sz="0" w:space="0" w:color="auto"/>
          </w:divBdr>
        </w:div>
        <w:div w:id="1258169318">
          <w:marLeft w:val="1166"/>
          <w:marRight w:val="0"/>
          <w:marTop w:val="125"/>
          <w:marBottom w:val="0"/>
          <w:divBdr>
            <w:top w:val="none" w:sz="0" w:space="0" w:color="auto"/>
            <w:left w:val="none" w:sz="0" w:space="0" w:color="auto"/>
            <w:bottom w:val="none" w:sz="0" w:space="0" w:color="auto"/>
            <w:right w:val="none" w:sz="0" w:space="0" w:color="auto"/>
          </w:divBdr>
        </w:div>
        <w:div w:id="268322888">
          <w:marLeft w:val="1166"/>
          <w:marRight w:val="0"/>
          <w:marTop w:val="125"/>
          <w:marBottom w:val="0"/>
          <w:divBdr>
            <w:top w:val="none" w:sz="0" w:space="0" w:color="auto"/>
            <w:left w:val="none" w:sz="0" w:space="0" w:color="auto"/>
            <w:bottom w:val="none" w:sz="0" w:space="0" w:color="auto"/>
            <w:right w:val="none" w:sz="0" w:space="0" w:color="auto"/>
          </w:divBdr>
        </w:div>
      </w:divsChild>
    </w:div>
    <w:div w:id="140123443">
      <w:bodyDiv w:val="1"/>
      <w:marLeft w:val="0"/>
      <w:marRight w:val="0"/>
      <w:marTop w:val="0"/>
      <w:marBottom w:val="0"/>
      <w:divBdr>
        <w:top w:val="none" w:sz="0" w:space="0" w:color="auto"/>
        <w:left w:val="none" w:sz="0" w:space="0" w:color="auto"/>
        <w:bottom w:val="none" w:sz="0" w:space="0" w:color="auto"/>
        <w:right w:val="none" w:sz="0" w:space="0" w:color="auto"/>
      </w:divBdr>
      <w:divsChild>
        <w:div w:id="1160543597">
          <w:marLeft w:val="547"/>
          <w:marRight w:val="0"/>
          <w:marTop w:val="154"/>
          <w:marBottom w:val="0"/>
          <w:divBdr>
            <w:top w:val="none" w:sz="0" w:space="0" w:color="auto"/>
            <w:left w:val="none" w:sz="0" w:space="0" w:color="auto"/>
            <w:bottom w:val="none" w:sz="0" w:space="0" w:color="auto"/>
            <w:right w:val="none" w:sz="0" w:space="0" w:color="auto"/>
          </w:divBdr>
        </w:div>
        <w:div w:id="1893926918">
          <w:marLeft w:val="547"/>
          <w:marRight w:val="0"/>
          <w:marTop w:val="154"/>
          <w:marBottom w:val="0"/>
          <w:divBdr>
            <w:top w:val="none" w:sz="0" w:space="0" w:color="auto"/>
            <w:left w:val="none" w:sz="0" w:space="0" w:color="auto"/>
            <w:bottom w:val="none" w:sz="0" w:space="0" w:color="auto"/>
            <w:right w:val="none" w:sz="0" w:space="0" w:color="auto"/>
          </w:divBdr>
        </w:div>
        <w:div w:id="1641573078">
          <w:marLeft w:val="547"/>
          <w:marRight w:val="0"/>
          <w:marTop w:val="154"/>
          <w:marBottom w:val="0"/>
          <w:divBdr>
            <w:top w:val="none" w:sz="0" w:space="0" w:color="auto"/>
            <w:left w:val="none" w:sz="0" w:space="0" w:color="auto"/>
            <w:bottom w:val="none" w:sz="0" w:space="0" w:color="auto"/>
            <w:right w:val="none" w:sz="0" w:space="0" w:color="auto"/>
          </w:divBdr>
        </w:div>
        <w:div w:id="425074720">
          <w:marLeft w:val="547"/>
          <w:marRight w:val="0"/>
          <w:marTop w:val="154"/>
          <w:marBottom w:val="0"/>
          <w:divBdr>
            <w:top w:val="none" w:sz="0" w:space="0" w:color="auto"/>
            <w:left w:val="none" w:sz="0" w:space="0" w:color="auto"/>
            <w:bottom w:val="none" w:sz="0" w:space="0" w:color="auto"/>
            <w:right w:val="none" w:sz="0" w:space="0" w:color="auto"/>
          </w:divBdr>
        </w:div>
      </w:divsChild>
    </w:div>
    <w:div w:id="299001743">
      <w:bodyDiv w:val="1"/>
      <w:marLeft w:val="0"/>
      <w:marRight w:val="0"/>
      <w:marTop w:val="0"/>
      <w:marBottom w:val="0"/>
      <w:divBdr>
        <w:top w:val="none" w:sz="0" w:space="0" w:color="auto"/>
        <w:left w:val="none" w:sz="0" w:space="0" w:color="auto"/>
        <w:bottom w:val="none" w:sz="0" w:space="0" w:color="auto"/>
        <w:right w:val="none" w:sz="0" w:space="0" w:color="auto"/>
      </w:divBdr>
    </w:div>
    <w:div w:id="337196316">
      <w:bodyDiv w:val="1"/>
      <w:marLeft w:val="0"/>
      <w:marRight w:val="0"/>
      <w:marTop w:val="0"/>
      <w:marBottom w:val="0"/>
      <w:divBdr>
        <w:top w:val="none" w:sz="0" w:space="0" w:color="auto"/>
        <w:left w:val="none" w:sz="0" w:space="0" w:color="auto"/>
        <w:bottom w:val="none" w:sz="0" w:space="0" w:color="auto"/>
        <w:right w:val="none" w:sz="0" w:space="0" w:color="auto"/>
      </w:divBdr>
      <w:divsChild>
        <w:div w:id="496305266">
          <w:marLeft w:val="547"/>
          <w:marRight w:val="0"/>
          <w:marTop w:val="154"/>
          <w:marBottom w:val="0"/>
          <w:divBdr>
            <w:top w:val="none" w:sz="0" w:space="0" w:color="auto"/>
            <w:left w:val="none" w:sz="0" w:space="0" w:color="auto"/>
            <w:bottom w:val="none" w:sz="0" w:space="0" w:color="auto"/>
            <w:right w:val="none" w:sz="0" w:space="0" w:color="auto"/>
          </w:divBdr>
        </w:div>
      </w:divsChild>
    </w:div>
    <w:div w:id="492724659">
      <w:bodyDiv w:val="1"/>
      <w:marLeft w:val="0"/>
      <w:marRight w:val="0"/>
      <w:marTop w:val="0"/>
      <w:marBottom w:val="0"/>
      <w:divBdr>
        <w:top w:val="none" w:sz="0" w:space="0" w:color="auto"/>
        <w:left w:val="none" w:sz="0" w:space="0" w:color="auto"/>
        <w:bottom w:val="none" w:sz="0" w:space="0" w:color="auto"/>
        <w:right w:val="none" w:sz="0" w:space="0" w:color="auto"/>
      </w:divBdr>
      <w:divsChild>
        <w:div w:id="739180837">
          <w:marLeft w:val="547"/>
          <w:marRight w:val="0"/>
          <w:marTop w:val="134"/>
          <w:marBottom w:val="0"/>
          <w:divBdr>
            <w:top w:val="none" w:sz="0" w:space="0" w:color="auto"/>
            <w:left w:val="none" w:sz="0" w:space="0" w:color="auto"/>
            <w:bottom w:val="none" w:sz="0" w:space="0" w:color="auto"/>
            <w:right w:val="none" w:sz="0" w:space="0" w:color="auto"/>
          </w:divBdr>
        </w:div>
        <w:div w:id="642542125">
          <w:marLeft w:val="1354"/>
          <w:marRight w:val="0"/>
          <w:marTop w:val="134"/>
          <w:marBottom w:val="0"/>
          <w:divBdr>
            <w:top w:val="none" w:sz="0" w:space="0" w:color="auto"/>
            <w:left w:val="none" w:sz="0" w:space="0" w:color="auto"/>
            <w:bottom w:val="none" w:sz="0" w:space="0" w:color="auto"/>
            <w:right w:val="none" w:sz="0" w:space="0" w:color="auto"/>
          </w:divBdr>
        </w:div>
        <w:div w:id="1895116213">
          <w:marLeft w:val="1354"/>
          <w:marRight w:val="0"/>
          <w:marTop w:val="134"/>
          <w:marBottom w:val="0"/>
          <w:divBdr>
            <w:top w:val="none" w:sz="0" w:space="0" w:color="auto"/>
            <w:left w:val="none" w:sz="0" w:space="0" w:color="auto"/>
            <w:bottom w:val="none" w:sz="0" w:space="0" w:color="auto"/>
            <w:right w:val="none" w:sz="0" w:space="0" w:color="auto"/>
          </w:divBdr>
        </w:div>
        <w:div w:id="1161116117">
          <w:marLeft w:val="1354"/>
          <w:marRight w:val="0"/>
          <w:marTop w:val="134"/>
          <w:marBottom w:val="0"/>
          <w:divBdr>
            <w:top w:val="none" w:sz="0" w:space="0" w:color="auto"/>
            <w:left w:val="none" w:sz="0" w:space="0" w:color="auto"/>
            <w:bottom w:val="none" w:sz="0" w:space="0" w:color="auto"/>
            <w:right w:val="none" w:sz="0" w:space="0" w:color="auto"/>
          </w:divBdr>
        </w:div>
        <w:div w:id="839396442">
          <w:marLeft w:val="1354"/>
          <w:marRight w:val="0"/>
          <w:marTop w:val="134"/>
          <w:marBottom w:val="0"/>
          <w:divBdr>
            <w:top w:val="none" w:sz="0" w:space="0" w:color="auto"/>
            <w:left w:val="none" w:sz="0" w:space="0" w:color="auto"/>
            <w:bottom w:val="none" w:sz="0" w:space="0" w:color="auto"/>
            <w:right w:val="none" w:sz="0" w:space="0" w:color="auto"/>
          </w:divBdr>
        </w:div>
      </w:divsChild>
    </w:div>
    <w:div w:id="617486593">
      <w:bodyDiv w:val="1"/>
      <w:marLeft w:val="0"/>
      <w:marRight w:val="0"/>
      <w:marTop w:val="0"/>
      <w:marBottom w:val="0"/>
      <w:divBdr>
        <w:top w:val="none" w:sz="0" w:space="0" w:color="auto"/>
        <w:left w:val="none" w:sz="0" w:space="0" w:color="auto"/>
        <w:bottom w:val="none" w:sz="0" w:space="0" w:color="auto"/>
        <w:right w:val="none" w:sz="0" w:space="0" w:color="auto"/>
      </w:divBdr>
      <w:divsChild>
        <w:div w:id="557326725">
          <w:marLeft w:val="547"/>
          <w:marRight w:val="0"/>
          <w:marTop w:val="134"/>
          <w:marBottom w:val="0"/>
          <w:divBdr>
            <w:top w:val="none" w:sz="0" w:space="0" w:color="auto"/>
            <w:left w:val="none" w:sz="0" w:space="0" w:color="auto"/>
            <w:bottom w:val="none" w:sz="0" w:space="0" w:color="auto"/>
            <w:right w:val="none" w:sz="0" w:space="0" w:color="auto"/>
          </w:divBdr>
        </w:div>
        <w:div w:id="198979415">
          <w:marLeft w:val="547"/>
          <w:marRight w:val="0"/>
          <w:marTop w:val="134"/>
          <w:marBottom w:val="0"/>
          <w:divBdr>
            <w:top w:val="none" w:sz="0" w:space="0" w:color="auto"/>
            <w:left w:val="none" w:sz="0" w:space="0" w:color="auto"/>
            <w:bottom w:val="none" w:sz="0" w:space="0" w:color="auto"/>
            <w:right w:val="none" w:sz="0" w:space="0" w:color="auto"/>
          </w:divBdr>
        </w:div>
        <w:div w:id="1233811911">
          <w:marLeft w:val="1166"/>
          <w:marRight w:val="0"/>
          <w:marTop w:val="115"/>
          <w:marBottom w:val="0"/>
          <w:divBdr>
            <w:top w:val="none" w:sz="0" w:space="0" w:color="auto"/>
            <w:left w:val="none" w:sz="0" w:space="0" w:color="auto"/>
            <w:bottom w:val="none" w:sz="0" w:space="0" w:color="auto"/>
            <w:right w:val="none" w:sz="0" w:space="0" w:color="auto"/>
          </w:divBdr>
        </w:div>
        <w:div w:id="1045907902">
          <w:marLeft w:val="1166"/>
          <w:marRight w:val="0"/>
          <w:marTop w:val="115"/>
          <w:marBottom w:val="0"/>
          <w:divBdr>
            <w:top w:val="none" w:sz="0" w:space="0" w:color="auto"/>
            <w:left w:val="none" w:sz="0" w:space="0" w:color="auto"/>
            <w:bottom w:val="none" w:sz="0" w:space="0" w:color="auto"/>
            <w:right w:val="none" w:sz="0" w:space="0" w:color="auto"/>
          </w:divBdr>
        </w:div>
        <w:div w:id="1497574070">
          <w:marLeft w:val="1166"/>
          <w:marRight w:val="0"/>
          <w:marTop w:val="115"/>
          <w:marBottom w:val="0"/>
          <w:divBdr>
            <w:top w:val="none" w:sz="0" w:space="0" w:color="auto"/>
            <w:left w:val="none" w:sz="0" w:space="0" w:color="auto"/>
            <w:bottom w:val="none" w:sz="0" w:space="0" w:color="auto"/>
            <w:right w:val="none" w:sz="0" w:space="0" w:color="auto"/>
          </w:divBdr>
        </w:div>
      </w:divsChild>
    </w:div>
    <w:div w:id="722563356">
      <w:bodyDiv w:val="1"/>
      <w:marLeft w:val="0"/>
      <w:marRight w:val="0"/>
      <w:marTop w:val="0"/>
      <w:marBottom w:val="0"/>
      <w:divBdr>
        <w:top w:val="none" w:sz="0" w:space="0" w:color="auto"/>
        <w:left w:val="none" w:sz="0" w:space="0" w:color="auto"/>
        <w:bottom w:val="none" w:sz="0" w:space="0" w:color="auto"/>
        <w:right w:val="none" w:sz="0" w:space="0" w:color="auto"/>
      </w:divBdr>
    </w:div>
    <w:div w:id="734008382">
      <w:bodyDiv w:val="1"/>
      <w:marLeft w:val="0"/>
      <w:marRight w:val="0"/>
      <w:marTop w:val="0"/>
      <w:marBottom w:val="0"/>
      <w:divBdr>
        <w:top w:val="none" w:sz="0" w:space="0" w:color="auto"/>
        <w:left w:val="none" w:sz="0" w:space="0" w:color="auto"/>
        <w:bottom w:val="none" w:sz="0" w:space="0" w:color="auto"/>
        <w:right w:val="none" w:sz="0" w:space="0" w:color="auto"/>
      </w:divBdr>
    </w:div>
    <w:div w:id="739063843">
      <w:bodyDiv w:val="1"/>
      <w:marLeft w:val="0"/>
      <w:marRight w:val="0"/>
      <w:marTop w:val="0"/>
      <w:marBottom w:val="0"/>
      <w:divBdr>
        <w:top w:val="none" w:sz="0" w:space="0" w:color="auto"/>
        <w:left w:val="none" w:sz="0" w:space="0" w:color="auto"/>
        <w:bottom w:val="none" w:sz="0" w:space="0" w:color="auto"/>
        <w:right w:val="none" w:sz="0" w:space="0" w:color="auto"/>
      </w:divBdr>
    </w:div>
    <w:div w:id="770778565">
      <w:bodyDiv w:val="1"/>
      <w:marLeft w:val="0"/>
      <w:marRight w:val="0"/>
      <w:marTop w:val="0"/>
      <w:marBottom w:val="0"/>
      <w:divBdr>
        <w:top w:val="none" w:sz="0" w:space="0" w:color="auto"/>
        <w:left w:val="none" w:sz="0" w:space="0" w:color="auto"/>
        <w:bottom w:val="none" w:sz="0" w:space="0" w:color="auto"/>
        <w:right w:val="none" w:sz="0" w:space="0" w:color="auto"/>
      </w:divBdr>
      <w:divsChild>
        <w:div w:id="870803833">
          <w:marLeft w:val="547"/>
          <w:marRight w:val="0"/>
          <w:marTop w:val="154"/>
          <w:marBottom w:val="0"/>
          <w:divBdr>
            <w:top w:val="none" w:sz="0" w:space="0" w:color="auto"/>
            <w:left w:val="none" w:sz="0" w:space="0" w:color="auto"/>
            <w:bottom w:val="none" w:sz="0" w:space="0" w:color="auto"/>
            <w:right w:val="none" w:sz="0" w:space="0" w:color="auto"/>
          </w:divBdr>
        </w:div>
        <w:div w:id="1208562498">
          <w:marLeft w:val="806"/>
          <w:marRight w:val="0"/>
          <w:marTop w:val="154"/>
          <w:marBottom w:val="0"/>
          <w:divBdr>
            <w:top w:val="none" w:sz="0" w:space="0" w:color="auto"/>
            <w:left w:val="none" w:sz="0" w:space="0" w:color="auto"/>
            <w:bottom w:val="none" w:sz="0" w:space="0" w:color="auto"/>
            <w:right w:val="none" w:sz="0" w:space="0" w:color="auto"/>
          </w:divBdr>
        </w:div>
        <w:div w:id="861742627">
          <w:marLeft w:val="806"/>
          <w:marRight w:val="0"/>
          <w:marTop w:val="154"/>
          <w:marBottom w:val="0"/>
          <w:divBdr>
            <w:top w:val="none" w:sz="0" w:space="0" w:color="auto"/>
            <w:left w:val="none" w:sz="0" w:space="0" w:color="auto"/>
            <w:bottom w:val="none" w:sz="0" w:space="0" w:color="auto"/>
            <w:right w:val="none" w:sz="0" w:space="0" w:color="auto"/>
          </w:divBdr>
        </w:div>
        <w:div w:id="1194005276">
          <w:marLeft w:val="806"/>
          <w:marRight w:val="0"/>
          <w:marTop w:val="154"/>
          <w:marBottom w:val="0"/>
          <w:divBdr>
            <w:top w:val="none" w:sz="0" w:space="0" w:color="auto"/>
            <w:left w:val="none" w:sz="0" w:space="0" w:color="auto"/>
            <w:bottom w:val="none" w:sz="0" w:space="0" w:color="auto"/>
            <w:right w:val="none" w:sz="0" w:space="0" w:color="auto"/>
          </w:divBdr>
        </w:div>
      </w:divsChild>
    </w:div>
    <w:div w:id="839005945">
      <w:bodyDiv w:val="1"/>
      <w:marLeft w:val="0"/>
      <w:marRight w:val="0"/>
      <w:marTop w:val="0"/>
      <w:marBottom w:val="0"/>
      <w:divBdr>
        <w:top w:val="none" w:sz="0" w:space="0" w:color="auto"/>
        <w:left w:val="none" w:sz="0" w:space="0" w:color="auto"/>
        <w:bottom w:val="none" w:sz="0" w:space="0" w:color="auto"/>
        <w:right w:val="none" w:sz="0" w:space="0" w:color="auto"/>
      </w:divBdr>
    </w:div>
    <w:div w:id="839009694">
      <w:bodyDiv w:val="1"/>
      <w:marLeft w:val="0"/>
      <w:marRight w:val="0"/>
      <w:marTop w:val="0"/>
      <w:marBottom w:val="0"/>
      <w:divBdr>
        <w:top w:val="none" w:sz="0" w:space="0" w:color="auto"/>
        <w:left w:val="none" w:sz="0" w:space="0" w:color="auto"/>
        <w:bottom w:val="none" w:sz="0" w:space="0" w:color="auto"/>
        <w:right w:val="none" w:sz="0" w:space="0" w:color="auto"/>
      </w:divBdr>
      <w:divsChild>
        <w:div w:id="936865551">
          <w:marLeft w:val="547"/>
          <w:marRight w:val="0"/>
          <w:marTop w:val="154"/>
          <w:marBottom w:val="0"/>
          <w:divBdr>
            <w:top w:val="none" w:sz="0" w:space="0" w:color="auto"/>
            <w:left w:val="none" w:sz="0" w:space="0" w:color="auto"/>
            <w:bottom w:val="none" w:sz="0" w:space="0" w:color="auto"/>
            <w:right w:val="none" w:sz="0" w:space="0" w:color="auto"/>
          </w:divBdr>
        </w:div>
      </w:divsChild>
    </w:div>
    <w:div w:id="880820303">
      <w:bodyDiv w:val="1"/>
      <w:marLeft w:val="0"/>
      <w:marRight w:val="0"/>
      <w:marTop w:val="0"/>
      <w:marBottom w:val="0"/>
      <w:divBdr>
        <w:top w:val="none" w:sz="0" w:space="0" w:color="auto"/>
        <w:left w:val="none" w:sz="0" w:space="0" w:color="auto"/>
        <w:bottom w:val="none" w:sz="0" w:space="0" w:color="auto"/>
        <w:right w:val="none" w:sz="0" w:space="0" w:color="auto"/>
      </w:divBdr>
      <w:divsChild>
        <w:div w:id="1617374446">
          <w:marLeft w:val="547"/>
          <w:marRight w:val="0"/>
          <w:marTop w:val="154"/>
          <w:marBottom w:val="0"/>
          <w:divBdr>
            <w:top w:val="none" w:sz="0" w:space="0" w:color="auto"/>
            <w:left w:val="none" w:sz="0" w:space="0" w:color="auto"/>
            <w:bottom w:val="none" w:sz="0" w:space="0" w:color="auto"/>
            <w:right w:val="none" w:sz="0" w:space="0" w:color="auto"/>
          </w:divBdr>
        </w:div>
      </w:divsChild>
    </w:div>
    <w:div w:id="959990328">
      <w:bodyDiv w:val="1"/>
      <w:marLeft w:val="0"/>
      <w:marRight w:val="0"/>
      <w:marTop w:val="0"/>
      <w:marBottom w:val="0"/>
      <w:divBdr>
        <w:top w:val="none" w:sz="0" w:space="0" w:color="auto"/>
        <w:left w:val="none" w:sz="0" w:space="0" w:color="auto"/>
        <w:bottom w:val="none" w:sz="0" w:space="0" w:color="auto"/>
        <w:right w:val="none" w:sz="0" w:space="0" w:color="auto"/>
      </w:divBdr>
      <w:divsChild>
        <w:div w:id="396513013">
          <w:marLeft w:val="547"/>
          <w:marRight w:val="0"/>
          <w:marTop w:val="144"/>
          <w:marBottom w:val="0"/>
          <w:divBdr>
            <w:top w:val="none" w:sz="0" w:space="0" w:color="auto"/>
            <w:left w:val="none" w:sz="0" w:space="0" w:color="auto"/>
            <w:bottom w:val="none" w:sz="0" w:space="0" w:color="auto"/>
            <w:right w:val="none" w:sz="0" w:space="0" w:color="auto"/>
          </w:divBdr>
        </w:div>
        <w:div w:id="593822723">
          <w:marLeft w:val="547"/>
          <w:marRight w:val="0"/>
          <w:marTop w:val="144"/>
          <w:marBottom w:val="0"/>
          <w:divBdr>
            <w:top w:val="none" w:sz="0" w:space="0" w:color="auto"/>
            <w:left w:val="none" w:sz="0" w:space="0" w:color="auto"/>
            <w:bottom w:val="none" w:sz="0" w:space="0" w:color="auto"/>
            <w:right w:val="none" w:sz="0" w:space="0" w:color="auto"/>
          </w:divBdr>
        </w:div>
        <w:div w:id="2103837173">
          <w:marLeft w:val="547"/>
          <w:marRight w:val="0"/>
          <w:marTop w:val="144"/>
          <w:marBottom w:val="0"/>
          <w:divBdr>
            <w:top w:val="none" w:sz="0" w:space="0" w:color="auto"/>
            <w:left w:val="none" w:sz="0" w:space="0" w:color="auto"/>
            <w:bottom w:val="none" w:sz="0" w:space="0" w:color="auto"/>
            <w:right w:val="none" w:sz="0" w:space="0" w:color="auto"/>
          </w:divBdr>
        </w:div>
        <w:div w:id="2111194944">
          <w:marLeft w:val="547"/>
          <w:marRight w:val="0"/>
          <w:marTop w:val="144"/>
          <w:marBottom w:val="0"/>
          <w:divBdr>
            <w:top w:val="none" w:sz="0" w:space="0" w:color="auto"/>
            <w:left w:val="none" w:sz="0" w:space="0" w:color="auto"/>
            <w:bottom w:val="none" w:sz="0" w:space="0" w:color="auto"/>
            <w:right w:val="none" w:sz="0" w:space="0" w:color="auto"/>
          </w:divBdr>
        </w:div>
        <w:div w:id="54814501">
          <w:marLeft w:val="547"/>
          <w:marRight w:val="0"/>
          <w:marTop w:val="144"/>
          <w:marBottom w:val="0"/>
          <w:divBdr>
            <w:top w:val="none" w:sz="0" w:space="0" w:color="auto"/>
            <w:left w:val="none" w:sz="0" w:space="0" w:color="auto"/>
            <w:bottom w:val="none" w:sz="0" w:space="0" w:color="auto"/>
            <w:right w:val="none" w:sz="0" w:space="0" w:color="auto"/>
          </w:divBdr>
        </w:div>
        <w:div w:id="996689760">
          <w:marLeft w:val="547"/>
          <w:marRight w:val="0"/>
          <w:marTop w:val="144"/>
          <w:marBottom w:val="0"/>
          <w:divBdr>
            <w:top w:val="none" w:sz="0" w:space="0" w:color="auto"/>
            <w:left w:val="none" w:sz="0" w:space="0" w:color="auto"/>
            <w:bottom w:val="none" w:sz="0" w:space="0" w:color="auto"/>
            <w:right w:val="none" w:sz="0" w:space="0" w:color="auto"/>
          </w:divBdr>
        </w:div>
      </w:divsChild>
    </w:div>
    <w:div w:id="1041588518">
      <w:bodyDiv w:val="1"/>
      <w:marLeft w:val="0"/>
      <w:marRight w:val="0"/>
      <w:marTop w:val="0"/>
      <w:marBottom w:val="0"/>
      <w:divBdr>
        <w:top w:val="none" w:sz="0" w:space="0" w:color="auto"/>
        <w:left w:val="none" w:sz="0" w:space="0" w:color="auto"/>
        <w:bottom w:val="none" w:sz="0" w:space="0" w:color="auto"/>
        <w:right w:val="none" w:sz="0" w:space="0" w:color="auto"/>
      </w:divBdr>
      <w:divsChild>
        <w:div w:id="469203513">
          <w:marLeft w:val="547"/>
          <w:marRight w:val="0"/>
          <w:marTop w:val="154"/>
          <w:marBottom w:val="0"/>
          <w:divBdr>
            <w:top w:val="none" w:sz="0" w:space="0" w:color="auto"/>
            <w:left w:val="none" w:sz="0" w:space="0" w:color="auto"/>
            <w:bottom w:val="none" w:sz="0" w:space="0" w:color="auto"/>
            <w:right w:val="none" w:sz="0" w:space="0" w:color="auto"/>
          </w:divBdr>
        </w:div>
        <w:div w:id="197087648">
          <w:marLeft w:val="547"/>
          <w:marRight w:val="0"/>
          <w:marTop w:val="154"/>
          <w:marBottom w:val="0"/>
          <w:divBdr>
            <w:top w:val="none" w:sz="0" w:space="0" w:color="auto"/>
            <w:left w:val="none" w:sz="0" w:space="0" w:color="auto"/>
            <w:bottom w:val="none" w:sz="0" w:space="0" w:color="auto"/>
            <w:right w:val="none" w:sz="0" w:space="0" w:color="auto"/>
          </w:divBdr>
        </w:div>
        <w:div w:id="1352225169">
          <w:marLeft w:val="547"/>
          <w:marRight w:val="0"/>
          <w:marTop w:val="154"/>
          <w:marBottom w:val="0"/>
          <w:divBdr>
            <w:top w:val="none" w:sz="0" w:space="0" w:color="auto"/>
            <w:left w:val="none" w:sz="0" w:space="0" w:color="auto"/>
            <w:bottom w:val="none" w:sz="0" w:space="0" w:color="auto"/>
            <w:right w:val="none" w:sz="0" w:space="0" w:color="auto"/>
          </w:divBdr>
        </w:div>
      </w:divsChild>
    </w:div>
    <w:div w:id="1091848948">
      <w:bodyDiv w:val="1"/>
      <w:marLeft w:val="0"/>
      <w:marRight w:val="0"/>
      <w:marTop w:val="0"/>
      <w:marBottom w:val="0"/>
      <w:divBdr>
        <w:top w:val="none" w:sz="0" w:space="0" w:color="auto"/>
        <w:left w:val="none" w:sz="0" w:space="0" w:color="auto"/>
        <w:bottom w:val="none" w:sz="0" w:space="0" w:color="auto"/>
        <w:right w:val="none" w:sz="0" w:space="0" w:color="auto"/>
      </w:divBdr>
      <w:divsChild>
        <w:div w:id="864289123">
          <w:marLeft w:val="547"/>
          <w:marRight w:val="0"/>
          <w:marTop w:val="154"/>
          <w:marBottom w:val="0"/>
          <w:divBdr>
            <w:top w:val="none" w:sz="0" w:space="0" w:color="auto"/>
            <w:left w:val="none" w:sz="0" w:space="0" w:color="auto"/>
            <w:bottom w:val="none" w:sz="0" w:space="0" w:color="auto"/>
            <w:right w:val="none" w:sz="0" w:space="0" w:color="auto"/>
          </w:divBdr>
        </w:div>
      </w:divsChild>
    </w:div>
    <w:div w:id="1129202061">
      <w:bodyDiv w:val="1"/>
      <w:marLeft w:val="0"/>
      <w:marRight w:val="0"/>
      <w:marTop w:val="0"/>
      <w:marBottom w:val="0"/>
      <w:divBdr>
        <w:top w:val="none" w:sz="0" w:space="0" w:color="auto"/>
        <w:left w:val="none" w:sz="0" w:space="0" w:color="auto"/>
        <w:bottom w:val="none" w:sz="0" w:space="0" w:color="auto"/>
        <w:right w:val="none" w:sz="0" w:space="0" w:color="auto"/>
      </w:divBdr>
      <w:divsChild>
        <w:div w:id="1479961355">
          <w:marLeft w:val="547"/>
          <w:marRight w:val="0"/>
          <w:marTop w:val="154"/>
          <w:marBottom w:val="0"/>
          <w:divBdr>
            <w:top w:val="none" w:sz="0" w:space="0" w:color="auto"/>
            <w:left w:val="none" w:sz="0" w:space="0" w:color="auto"/>
            <w:bottom w:val="none" w:sz="0" w:space="0" w:color="auto"/>
            <w:right w:val="none" w:sz="0" w:space="0" w:color="auto"/>
          </w:divBdr>
        </w:div>
        <w:div w:id="863322598">
          <w:marLeft w:val="547"/>
          <w:marRight w:val="0"/>
          <w:marTop w:val="154"/>
          <w:marBottom w:val="0"/>
          <w:divBdr>
            <w:top w:val="none" w:sz="0" w:space="0" w:color="auto"/>
            <w:left w:val="none" w:sz="0" w:space="0" w:color="auto"/>
            <w:bottom w:val="none" w:sz="0" w:space="0" w:color="auto"/>
            <w:right w:val="none" w:sz="0" w:space="0" w:color="auto"/>
          </w:divBdr>
        </w:div>
        <w:div w:id="1332173312">
          <w:marLeft w:val="547"/>
          <w:marRight w:val="0"/>
          <w:marTop w:val="154"/>
          <w:marBottom w:val="0"/>
          <w:divBdr>
            <w:top w:val="none" w:sz="0" w:space="0" w:color="auto"/>
            <w:left w:val="none" w:sz="0" w:space="0" w:color="auto"/>
            <w:bottom w:val="none" w:sz="0" w:space="0" w:color="auto"/>
            <w:right w:val="none" w:sz="0" w:space="0" w:color="auto"/>
          </w:divBdr>
        </w:div>
        <w:div w:id="1140465034">
          <w:marLeft w:val="547"/>
          <w:marRight w:val="0"/>
          <w:marTop w:val="154"/>
          <w:marBottom w:val="0"/>
          <w:divBdr>
            <w:top w:val="none" w:sz="0" w:space="0" w:color="auto"/>
            <w:left w:val="none" w:sz="0" w:space="0" w:color="auto"/>
            <w:bottom w:val="none" w:sz="0" w:space="0" w:color="auto"/>
            <w:right w:val="none" w:sz="0" w:space="0" w:color="auto"/>
          </w:divBdr>
        </w:div>
      </w:divsChild>
    </w:div>
    <w:div w:id="1180848174">
      <w:bodyDiv w:val="1"/>
      <w:marLeft w:val="0"/>
      <w:marRight w:val="0"/>
      <w:marTop w:val="0"/>
      <w:marBottom w:val="0"/>
      <w:divBdr>
        <w:top w:val="none" w:sz="0" w:space="0" w:color="auto"/>
        <w:left w:val="none" w:sz="0" w:space="0" w:color="auto"/>
        <w:bottom w:val="none" w:sz="0" w:space="0" w:color="auto"/>
        <w:right w:val="none" w:sz="0" w:space="0" w:color="auto"/>
      </w:divBdr>
      <w:divsChild>
        <w:div w:id="466357778">
          <w:marLeft w:val="547"/>
          <w:marRight w:val="0"/>
          <w:marTop w:val="154"/>
          <w:marBottom w:val="0"/>
          <w:divBdr>
            <w:top w:val="none" w:sz="0" w:space="0" w:color="auto"/>
            <w:left w:val="none" w:sz="0" w:space="0" w:color="auto"/>
            <w:bottom w:val="none" w:sz="0" w:space="0" w:color="auto"/>
            <w:right w:val="none" w:sz="0" w:space="0" w:color="auto"/>
          </w:divBdr>
        </w:div>
      </w:divsChild>
    </w:div>
    <w:div w:id="1200624093">
      <w:bodyDiv w:val="1"/>
      <w:marLeft w:val="0"/>
      <w:marRight w:val="0"/>
      <w:marTop w:val="0"/>
      <w:marBottom w:val="0"/>
      <w:divBdr>
        <w:top w:val="none" w:sz="0" w:space="0" w:color="auto"/>
        <w:left w:val="none" w:sz="0" w:space="0" w:color="auto"/>
        <w:bottom w:val="none" w:sz="0" w:space="0" w:color="auto"/>
        <w:right w:val="none" w:sz="0" w:space="0" w:color="auto"/>
      </w:divBdr>
      <w:divsChild>
        <w:div w:id="195701959">
          <w:marLeft w:val="1166"/>
          <w:marRight w:val="0"/>
          <w:marTop w:val="106"/>
          <w:marBottom w:val="0"/>
          <w:divBdr>
            <w:top w:val="none" w:sz="0" w:space="0" w:color="auto"/>
            <w:left w:val="none" w:sz="0" w:space="0" w:color="auto"/>
            <w:bottom w:val="none" w:sz="0" w:space="0" w:color="auto"/>
            <w:right w:val="none" w:sz="0" w:space="0" w:color="auto"/>
          </w:divBdr>
        </w:div>
        <w:div w:id="717822554">
          <w:marLeft w:val="1166"/>
          <w:marRight w:val="0"/>
          <w:marTop w:val="106"/>
          <w:marBottom w:val="0"/>
          <w:divBdr>
            <w:top w:val="none" w:sz="0" w:space="0" w:color="auto"/>
            <w:left w:val="none" w:sz="0" w:space="0" w:color="auto"/>
            <w:bottom w:val="none" w:sz="0" w:space="0" w:color="auto"/>
            <w:right w:val="none" w:sz="0" w:space="0" w:color="auto"/>
          </w:divBdr>
        </w:div>
        <w:div w:id="611791172">
          <w:marLeft w:val="1166"/>
          <w:marRight w:val="0"/>
          <w:marTop w:val="106"/>
          <w:marBottom w:val="0"/>
          <w:divBdr>
            <w:top w:val="none" w:sz="0" w:space="0" w:color="auto"/>
            <w:left w:val="none" w:sz="0" w:space="0" w:color="auto"/>
            <w:bottom w:val="none" w:sz="0" w:space="0" w:color="auto"/>
            <w:right w:val="none" w:sz="0" w:space="0" w:color="auto"/>
          </w:divBdr>
        </w:div>
        <w:div w:id="645595433">
          <w:marLeft w:val="1166"/>
          <w:marRight w:val="0"/>
          <w:marTop w:val="106"/>
          <w:marBottom w:val="0"/>
          <w:divBdr>
            <w:top w:val="none" w:sz="0" w:space="0" w:color="auto"/>
            <w:left w:val="none" w:sz="0" w:space="0" w:color="auto"/>
            <w:bottom w:val="none" w:sz="0" w:space="0" w:color="auto"/>
            <w:right w:val="none" w:sz="0" w:space="0" w:color="auto"/>
          </w:divBdr>
        </w:div>
        <w:div w:id="811092465">
          <w:marLeft w:val="547"/>
          <w:marRight w:val="0"/>
          <w:marTop w:val="125"/>
          <w:marBottom w:val="0"/>
          <w:divBdr>
            <w:top w:val="none" w:sz="0" w:space="0" w:color="auto"/>
            <w:left w:val="none" w:sz="0" w:space="0" w:color="auto"/>
            <w:bottom w:val="none" w:sz="0" w:space="0" w:color="auto"/>
            <w:right w:val="none" w:sz="0" w:space="0" w:color="auto"/>
          </w:divBdr>
        </w:div>
      </w:divsChild>
    </w:div>
    <w:div w:id="1296567319">
      <w:bodyDiv w:val="1"/>
      <w:marLeft w:val="0"/>
      <w:marRight w:val="0"/>
      <w:marTop w:val="0"/>
      <w:marBottom w:val="0"/>
      <w:divBdr>
        <w:top w:val="none" w:sz="0" w:space="0" w:color="auto"/>
        <w:left w:val="none" w:sz="0" w:space="0" w:color="auto"/>
        <w:bottom w:val="none" w:sz="0" w:space="0" w:color="auto"/>
        <w:right w:val="none" w:sz="0" w:space="0" w:color="auto"/>
      </w:divBdr>
      <w:divsChild>
        <w:div w:id="1509565422">
          <w:marLeft w:val="547"/>
          <w:marRight w:val="0"/>
          <w:marTop w:val="154"/>
          <w:marBottom w:val="0"/>
          <w:divBdr>
            <w:top w:val="none" w:sz="0" w:space="0" w:color="auto"/>
            <w:left w:val="none" w:sz="0" w:space="0" w:color="auto"/>
            <w:bottom w:val="none" w:sz="0" w:space="0" w:color="auto"/>
            <w:right w:val="none" w:sz="0" w:space="0" w:color="auto"/>
          </w:divBdr>
        </w:div>
        <w:div w:id="1348822554">
          <w:marLeft w:val="806"/>
          <w:marRight w:val="0"/>
          <w:marTop w:val="154"/>
          <w:marBottom w:val="0"/>
          <w:divBdr>
            <w:top w:val="none" w:sz="0" w:space="0" w:color="auto"/>
            <w:left w:val="none" w:sz="0" w:space="0" w:color="auto"/>
            <w:bottom w:val="none" w:sz="0" w:space="0" w:color="auto"/>
            <w:right w:val="none" w:sz="0" w:space="0" w:color="auto"/>
          </w:divBdr>
        </w:div>
        <w:div w:id="2006128877">
          <w:marLeft w:val="806"/>
          <w:marRight w:val="0"/>
          <w:marTop w:val="154"/>
          <w:marBottom w:val="0"/>
          <w:divBdr>
            <w:top w:val="none" w:sz="0" w:space="0" w:color="auto"/>
            <w:left w:val="none" w:sz="0" w:space="0" w:color="auto"/>
            <w:bottom w:val="none" w:sz="0" w:space="0" w:color="auto"/>
            <w:right w:val="none" w:sz="0" w:space="0" w:color="auto"/>
          </w:divBdr>
        </w:div>
        <w:div w:id="1235236329">
          <w:marLeft w:val="806"/>
          <w:marRight w:val="0"/>
          <w:marTop w:val="154"/>
          <w:marBottom w:val="0"/>
          <w:divBdr>
            <w:top w:val="none" w:sz="0" w:space="0" w:color="auto"/>
            <w:left w:val="none" w:sz="0" w:space="0" w:color="auto"/>
            <w:bottom w:val="none" w:sz="0" w:space="0" w:color="auto"/>
            <w:right w:val="none" w:sz="0" w:space="0" w:color="auto"/>
          </w:divBdr>
        </w:div>
        <w:div w:id="1024399040">
          <w:marLeft w:val="806"/>
          <w:marRight w:val="0"/>
          <w:marTop w:val="154"/>
          <w:marBottom w:val="0"/>
          <w:divBdr>
            <w:top w:val="none" w:sz="0" w:space="0" w:color="auto"/>
            <w:left w:val="none" w:sz="0" w:space="0" w:color="auto"/>
            <w:bottom w:val="none" w:sz="0" w:space="0" w:color="auto"/>
            <w:right w:val="none" w:sz="0" w:space="0" w:color="auto"/>
          </w:divBdr>
        </w:div>
      </w:divsChild>
    </w:div>
    <w:div w:id="1312833386">
      <w:bodyDiv w:val="1"/>
      <w:marLeft w:val="0"/>
      <w:marRight w:val="0"/>
      <w:marTop w:val="0"/>
      <w:marBottom w:val="0"/>
      <w:divBdr>
        <w:top w:val="none" w:sz="0" w:space="0" w:color="auto"/>
        <w:left w:val="none" w:sz="0" w:space="0" w:color="auto"/>
        <w:bottom w:val="none" w:sz="0" w:space="0" w:color="auto"/>
        <w:right w:val="none" w:sz="0" w:space="0" w:color="auto"/>
      </w:divBdr>
      <w:divsChild>
        <w:div w:id="953974771">
          <w:marLeft w:val="547"/>
          <w:marRight w:val="0"/>
          <w:marTop w:val="154"/>
          <w:marBottom w:val="0"/>
          <w:divBdr>
            <w:top w:val="none" w:sz="0" w:space="0" w:color="auto"/>
            <w:left w:val="none" w:sz="0" w:space="0" w:color="auto"/>
            <w:bottom w:val="none" w:sz="0" w:space="0" w:color="auto"/>
            <w:right w:val="none" w:sz="0" w:space="0" w:color="auto"/>
          </w:divBdr>
        </w:div>
      </w:divsChild>
    </w:div>
    <w:div w:id="1330408644">
      <w:bodyDiv w:val="1"/>
      <w:marLeft w:val="0"/>
      <w:marRight w:val="0"/>
      <w:marTop w:val="0"/>
      <w:marBottom w:val="0"/>
      <w:divBdr>
        <w:top w:val="none" w:sz="0" w:space="0" w:color="auto"/>
        <w:left w:val="none" w:sz="0" w:space="0" w:color="auto"/>
        <w:bottom w:val="none" w:sz="0" w:space="0" w:color="auto"/>
        <w:right w:val="none" w:sz="0" w:space="0" w:color="auto"/>
      </w:divBdr>
    </w:div>
    <w:div w:id="1405879991">
      <w:bodyDiv w:val="1"/>
      <w:marLeft w:val="0"/>
      <w:marRight w:val="0"/>
      <w:marTop w:val="0"/>
      <w:marBottom w:val="0"/>
      <w:divBdr>
        <w:top w:val="none" w:sz="0" w:space="0" w:color="auto"/>
        <w:left w:val="none" w:sz="0" w:space="0" w:color="auto"/>
        <w:bottom w:val="none" w:sz="0" w:space="0" w:color="auto"/>
        <w:right w:val="none" w:sz="0" w:space="0" w:color="auto"/>
      </w:divBdr>
      <w:divsChild>
        <w:div w:id="2109809016">
          <w:marLeft w:val="547"/>
          <w:marRight w:val="0"/>
          <w:marTop w:val="154"/>
          <w:marBottom w:val="0"/>
          <w:divBdr>
            <w:top w:val="none" w:sz="0" w:space="0" w:color="auto"/>
            <w:left w:val="none" w:sz="0" w:space="0" w:color="auto"/>
            <w:bottom w:val="none" w:sz="0" w:space="0" w:color="auto"/>
            <w:right w:val="none" w:sz="0" w:space="0" w:color="auto"/>
          </w:divBdr>
        </w:div>
        <w:div w:id="594705020">
          <w:marLeft w:val="806"/>
          <w:marRight w:val="0"/>
          <w:marTop w:val="115"/>
          <w:marBottom w:val="0"/>
          <w:divBdr>
            <w:top w:val="none" w:sz="0" w:space="0" w:color="auto"/>
            <w:left w:val="none" w:sz="0" w:space="0" w:color="auto"/>
            <w:bottom w:val="none" w:sz="0" w:space="0" w:color="auto"/>
            <w:right w:val="none" w:sz="0" w:space="0" w:color="auto"/>
          </w:divBdr>
        </w:div>
        <w:div w:id="1888180757">
          <w:marLeft w:val="806"/>
          <w:marRight w:val="0"/>
          <w:marTop w:val="115"/>
          <w:marBottom w:val="0"/>
          <w:divBdr>
            <w:top w:val="none" w:sz="0" w:space="0" w:color="auto"/>
            <w:left w:val="none" w:sz="0" w:space="0" w:color="auto"/>
            <w:bottom w:val="none" w:sz="0" w:space="0" w:color="auto"/>
            <w:right w:val="none" w:sz="0" w:space="0" w:color="auto"/>
          </w:divBdr>
        </w:div>
        <w:div w:id="1799713830">
          <w:marLeft w:val="806"/>
          <w:marRight w:val="0"/>
          <w:marTop w:val="115"/>
          <w:marBottom w:val="0"/>
          <w:divBdr>
            <w:top w:val="none" w:sz="0" w:space="0" w:color="auto"/>
            <w:left w:val="none" w:sz="0" w:space="0" w:color="auto"/>
            <w:bottom w:val="none" w:sz="0" w:space="0" w:color="auto"/>
            <w:right w:val="none" w:sz="0" w:space="0" w:color="auto"/>
          </w:divBdr>
        </w:div>
        <w:div w:id="1970238000">
          <w:marLeft w:val="806"/>
          <w:marRight w:val="0"/>
          <w:marTop w:val="115"/>
          <w:marBottom w:val="0"/>
          <w:divBdr>
            <w:top w:val="none" w:sz="0" w:space="0" w:color="auto"/>
            <w:left w:val="none" w:sz="0" w:space="0" w:color="auto"/>
            <w:bottom w:val="none" w:sz="0" w:space="0" w:color="auto"/>
            <w:right w:val="none" w:sz="0" w:space="0" w:color="auto"/>
          </w:divBdr>
        </w:div>
      </w:divsChild>
    </w:div>
    <w:div w:id="1431125247">
      <w:bodyDiv w:val="1"/>
      <w:marLeft w:val="0"/>
      <w:marRight w:val="0"/>
      <w:marTop w:val="0"/>
      <w:marBottom w:val="0"/>
      <w:divBdr>
        <w:top w:val="none" w:sz="0" w:space="0" w:color="auto"/>
        <w:left w:val="none" w:sz="0" w:space="0" w:color="auto"/>
        <w:bottom w:val="none" w:sz="0" w:space="0" w:color="auto"/>
        <w:right w:val="none" w:sz="0" w:space="0" w:color="auto"/>
      </w:divBdr>
      <w:divsChild>
        <w:div w:id="1878078313">
          <w:marLeft w:val="547"/>
          <w:marRight w:val="0"/>
          <w:marTop w:val="144"/>
          <w:marBottom w:val="0"/>
          <w:divBdr>
            <w:top w:val="none" w:sz="0" w:space="0" w:color="auto"/>
            <w:left w:val="none" w:sz="0" w:space="0" w:color="auto"/>
            <w:bottom w:val="none" w:sz="0" w:space="0" w:color="auto"/>
            <w:right w:val="none" w:sz="0" w:space="0" w:color="auto"/>
          </w:divBdr>
        </w:div>
        <w:div w:id="1943995364">
          <w:marLeft w:val="547"/>
          <w:marRight w:val="0"/>
          <w:marTop w:val="144"/>
          <w:marBottom w:val="0"/>
          <w:divBdr>
            <w:top w:val="none" w:sz="0" w:space="0" w:color="auto"/>
            <w:left w:val="none" w:sz="0" w:space="0" w:color="auto"/>
            <w:bottom w:val="none" w:sz="0" w:space="0" w:color="auto"/>
            <w:right w:val="none" w:sz="0" w:space="0" w:color="auto"/>
          </w:divBdr>
        </w:div>
        <w:div w:id="844176345">
          <w:marLeft w:val="547"/>
          <w:marRight w:val="0"/>
          <w:marTop w:val="144"/>
          <w:marBottom w:val="0"/>
          <w:divBdr>
            <w:top w:val="none" w:sz="0" w:space="0" w:color="auto"/>
            <w:left w:val="none" w:sz="0" w:space="0" w:color="auto"/>
            <w:bottom w:val="none" w:sz="0" w:space="0" w:color="auto"/>
            <w:right w:val="none" w:sz="0" w:space="0" w:color="auto"/>
          </w:divBdr>
        </w:div>
        <w:div w:id="981929854">
          <w:marLeft w:val="547"/>
          <w:marRight w:val="0"/>
          <w:marTop w:val="144"/>
          <w:marBottom w:val="0"/>
          <w:divBdr>
            <w:top w:val="none" w:sz="0" w:space="0" w:color="auto"/>
            <w:left w:val="none" w:sz="0" w:space="0" w:color="auto"/>
            <w:bottom w:val="none" w:sz="0" w:space="0" w:color="auto"/>
            <w:right w:val="none" w:sz="0" w:space="0" w:color="auto"/>
          </w:divBdr>
        </w:div>
        <w:div w:id="204832653">
          <w:marLeft w:val="547"/>
          <w:marRight w:val="0"/>
          <w:marTop w:val="144"/>
          <w:marBottom w:val="0"/>
          <w:divBdr>
            <w:top w:val="none" w:sz="0" w:space="0" w:color="auto"/>
            <w:left w:val="none" w:sz="0" w:space="0" w:color="auto"/>
            <w:bottom w:val="none" w:sz="0" w:space="0" w:color="auto"/>
            <w:right w:val="none" w:sz="0" w:space="0" w:color="auto"/>
          </w:divBdr>
        </w:div>
        <w:div w:id="1740443618">
          <w:marLeft w:val="547"/>
          <w:marRight w:val="0"/>
          <w:marTop w:val="144"/>
          <w:marBottom w:val="0"/>
          <w:divBdr>
            <w:top w:val="none" w:sz="0" w:space="0" w:color="auto"/>
            <w:left w:val="none" w:sz="0" w:space="0" w:color="auto"/>
            <w:bottom w:val="none" w:sz="0" w:space="0" w:color="auto"/>
            <w:right w:val="none" w:sz="0" w:space="0" w:color="auto"/>
          </w:divBdr>
        </w:div>
      </w:divsChild>
    </w:div>
    <w:div w:id="1482499748">
      <w:bodyDiv w:val="1"/>
      <w:marLeft w:val="0"/>
      <w:marRight w:val="0"/>
      <w:marTop w:val="0"/>
      <w:marBottom w:val="0"/>
      <w:divBdr>
        <w:top w:val="none" w:sz="0" w:space="0" w:color="auto"/>
        <w:left w:val="none" w:sz="0" w:space="0" w:color="auto"/>
        <w:bottom w:val="none" w:sz="0" w:space="0" w:color="auto"/>
        <w:right w:val="none" w:sz="0" w:space="0" w:color="auto"/>
      </w:divBdr>
    </w:div>
    <w:div w:id="1499425018">
      <w:bodyDiv w:val="1"/>
      <w:marLeft w:val="0"/>
      <w:marRight w:val="0"/>
      <w:marTop w:val="0"/>
      <w:marBottom w:val="0"/>
      <w:divBdr>
        <w:top w:val="none" w:sz="0" w:space="0" w:color="auto"/>
        <w:left w:val="none" w:sz="0" w:space="0" w:color="auto"/>
        <w:bottom w:val="none" w:sz="0" w:space="0" w:color="auto"/>
        <w:right w:val="none" w:sz="0" w:space="0" w:color="auto"/>
      </w:divBdr>
      <w:divsChild>
        <w:div w:id="326520899">
          <w:marLeft w:val="547"/>
          <w:marRight w:val="0"/>
          <w:marTop w:val="154"/>
          <w:marBottom w:val="0"/>
          <w:divBdr>
            <w:top w:val="none" w:sz="0" w:space="0" w:color="auto"/>
            <w:left w:val="none" w:sz="0" w:space="0" w:color="auto"/>
            <w:bottom w:val="none" w:sz="0" w:space="0" w:color="auto"/>
            <w:right w:val="none" w:sz="0" w:space="0" w:color="auto"/>
          </w:divBdr>
        </w:div>
        <w:div w:id="1172069636">
          <w:marLeft w:val="1166"/>
          <w:marRight w:val="0"/>
          <w:marTop w:val="134"/>
          <w:marBottom w:val="0"/>
          <w:divBdr>
            <w:top w:val="none" w:sz="0" w:space="0" w:color="auto"/>
            <w:left w:val="none" w:sz="0" w:space="0" w:color="auto"/>
            <w:bottom w:val="none" w:sz="0" w:space="0" w:color="auto"/>
            <w:right w:val="none" w:sz="0" w:space="0" w:color="auto"/>
          </w:divBdr>
        </w:div>
        <w:div w:id="772553791">
          <w:marLeft w:val="1166"/>
          <w:marRight w:val="0"/>
          <w:marTop w:val="134"/>
          <w:marBottom w:val="0"/>
          <w:divBdr>
            <w:top w:val="none" w:sz="0" w:space="0" w:color="auto"/>
            <w:left w:val="none" w:sz="0" w:space="0" w:color="auto"/>
            <w:bottom w:val="none" w:sz="0" w:space="0" w:color="auto"/>
            <w:right w:val="none" w:sz="0" w:space="0" w:color="auto"/>
          </w:divBdr>
        </w:div>
        <w:div w:id="2096898998">
          <w:marLeft w:val="1166"/>
          <w:marRight w:val="0"/>
          <w:marTop w:val="134"/>
          <w:marBottom w:val="0"/>
          <w:divBdr>
            <w:top w:val="none" w:sz="0" w:space="0" w:color="auto"/>
            <w:left w:val="none" w:sz="0" w:space="0" w:color="auto"/>
            <w:bottom w:val="none" w:sz="0" w:space="0" w:color="auto"/>
            <w:right w:val="none" w:sz="0" w:space="0" w:color="auto"/>
          </w:divBdr>
        </w:div>
        <w:div w:id="2102725277">
          <w:marLeft w:val="1166"/>
          <w:marRight w:val="0"/>
          <w:marTop w:val="134"/>
          <w:marBottom w:val="0"/>
          <w:divBdr>
            <w:top w:val="none" w:sz="0" w:space="0" w:color="auto"/>
            <w:left w:val="none" w:sz="0" w:space="0" w:color="auto"/>
            <w:bottom w:val="none" w:sz="0" w:space="0" w:color="auto"/>
            <w:right w:val="none" w:sz="0" w:space="0" w:color="auto"/>
          </w:divBdr>
        </w:div>
        <w:div w:id="508836428">
          <w:marLeft w:val="1800"/>
          <w:marRight w:val="0"/>
          <w:marTop w:val="115"/>
          <w:marBottom w:val="0"/>
          <w:divBdr>
            <w:top w:val="none" w:sz="0" w:space="0" w:color="auto"/>
            <w:left w:val="none" w:sz="0" w:space="0" w:color="auto"/>
            <w:bottom w:val="none" w:sz="0" w:space="0" w:color="auto"/>
            <w:right w:val="none" w:sz="0" w:space="0" w:color="auto"/>
          </w:divBdr>
        </w:div>
        <w:div w:id="694308151">
          <w:marLeft w:val="1800"/>
          <w:marRight w:val="0"/>
          <w:marTop w:val="115"/>
          <w:marBottom w:val="0"/>
          <w:divBdr>
            <w:top w:val="none" w:sz="0" w:space="0" w:color="auto"/>
            <w:left w:val="none" w:sz="0" w:space="0" w:color="auto"/>
            <w:bottom w:val="none" w:sz="0" w:space="0" w:color="auto"/>
            <w:right w:val="none" w:sz="0" w:space="0" w:color="auto"/>
          </w:divBdr>
        </w:div>
      </w:divsChild>
    </w:div>
    <w:div w:id="1547570320">
      <w:bodyDiv w:val="1"/>
      <w:marLeft w:val="0"/>
      <w:marRight w:val="0"/>
      <w:marTop w:val="0"/>
      <w:marBottom w:val="0"/>
      <w:divBdr>
        <w:top w:val="none" w:sz="0" w:space="0" w:color="auto"/>
        <w:left w:val="none" w:sz="0" w:space="0" w:color="auto"/>
        <w:bottom w:val="none" w:sz="0" w:space="0" w:color="auto"/>
        <w:right w:val="none" w:sz="0" w:space="0" w:color="auto"/>
      </w:divBdr>
    </w:div>
    <w:div w:id="1592199645">
      <w:bodyDiv w:val="1"/>
      <w:marLeft w:val="0"/>
      <w:marRight w:val="0"/>
      <w:marTop w:val="0"/>
      <w:marBottom w:val="0"/>
      <w:divBdr>
        <w:top w:val="none" w:sz="0" w:space="0" w:color="auto"/>
        <w:left w:val="none" w:sz="0" w:space="0" w:color="auto"/>
        <w:bottom w:val="none" w:sz="0" w:space="0" w:color="auto"/>
        <w:right w:val="none" w:sz="0" w:space="0" w:color="auto"/>
      </w:divBdr>
      <w:divsChild>
        <w:div w:id="561722077">
          <w:marLeft w:val="547"/>
          <w:marRight w:val="0"/>
          <w:marTop w:val="154"/>
          <w:marBottom w:val="0"/>
          <w:divBdr>
            <w:top w:val="none" w:sz="0" w:space="0" w:color="auto"/>
            <w:left w:val="none" w:sz="0" w:space="0" w:color="auto"/>
            <w:bottom w:val="none" w:sz="0" w:space="0" w:color="auto"/>
            <w:right w:val="none" w:sz="0" w:space="0" w:color="auto"/>
          </w:divBdr>
        </w:div>
      </w:divsChild>
    </w:div>
    <w:div w:id="1595169361">
      <w:bodyDiv w:val="1"/>
      <w:marLeft w:val="0"/>
      <w:marRight w:val="0"/>
      <w:marTop w:val="0"/>
      <w:marBottom w:val="0"/>
      <w:divBdr>
        <w:top w:val="none" w:sz="0" w:space="0" w:color="auto"/>
        <w:left w:val="none" w:sz="0" w:space="0" w:color="auto"/>
        <w:bottom w:val="none" w:sz="0" w:space="0" w:color="auto"/>
        <w:right w:val="none" w:sz="0" w:space="0" w:color="auto"/>
      </w:divBdr>
      <w:divsChild>
        <w:div w:id="1140225832">
          <w:marLeft w:val="547"/>
          <w:marRight w:val="0"/>
          <w:marTop w:val="154"/>
          <w:marBottom w:val="0"/>
          <w:divBdr>
            <w:top w:val="none" w:sz="0" w:space="0" w:color="auto"/>
            <w:left w:val="none" w:sz="0" w:space="0" w:color="auto"/>
            <w:bottom w:val="none" w:sz="0" w:space="0" w:color="auto"/>
            <w:right w:val="none" w:sz="0" w:space="0" w:color="auto"/>
          </w:divBdr>
        </w:div>
      </w:divsChild>
    </w:div>
    <w:div w:id="1640918726">
      <w:bodyDiv w:val="1"/>
      <w:marLeft w:val="0"/>
      <w:marRight w:val="0"/>
      <w:marTop w:val="0"/>
      <w:marBottom w:val="0"/>
      <w:divBdr>
        <w:top w:val="none" w:sz="0" w:space="0" w:color="auto"/>
        <w:left w:val="none" w:sz="0" w:space="0" w:color="auto"/>
        <w:bottom w:val="none" w:sz="0" w:space="0" w:color="auto"/>
        <w:right w:val="none" w:sz="0" w:space="0" w:color="auto"/>
      </w:divBdr>
      <w:divsChild>
        <w:div w:id="746997664">
          <w:marLeft w:val="547"/>
          <w:marRight w:val="0"/>
          <w:marTop w:val="154"/>
          <w:marBottom w:val="0"/>
          <w:divBdr>
            <w:top w:val="none" w:sz="0" w:space="0" w:color="auto"/>
            <w:left w:val="none" w:sz="0" w:space="0" w:color="auto"/>
            <w:bottom w:val="none" w:sz="0" w:space="0" w:color="auto"/>
            <w:right w:val="none" w:sz="0" w:space="0" w:color="auto"/>
          </w:divBdr>
        </w:div>
      </w:divsChild>
    </w:div>
    <w:div w:id="1655716575">
      <w:bodyDiv w:val="1"/>
      <w:marLeft w:val="0"/>
      <w:marRight w:val="0"/>
      <w:marTop w:val="0"/>
      <w:marBottom w:val="0"/>
      <w:divBdr>
        <w:top w:val="none" w:sz="0" w:space="0" w:color="auto"/>
        <w:left w:val="none" w:sz="0" w:space="0" w:color="auto"/>
        <w:bottom w:val="none" w:sz="0" w:space="0" w:color="auto"/>
        <w:right w:val="none" w:sz="0" w:space="0" w:color="auto"/>
      </w:divBdr>
      <w:divsChild>
        <w:div w:id="386103064">
          <w:marLeft w:val="547"/>
          <w:marRight w:val="0"/>
          <w:marTop w:val="144"/>
          <w:marBottom w:val="0"/>
          <w:divBdr>
            <w:top w:val="none" w:sz="0" w:space="0" w:color="auto"/>
            <w:left w:val="none" w:sz="0" w:space="0" w:color="auto"/>
            <w:bottom w:val="none" w:sz="0" w:space="0" w:color="auto"/>
            <w:right w:val="none" w:sz="0" w:space="0" w:color="auto"/>
          </w:divBdr>
        </w:div>
        <w:div w:id="982153240">
          <w:marLeft w:val="1166"/>
          <w:marRight w:val="0"/>
          <w:marTop w:val="125"/>
          <w:marBottom w:val="0"/>
          <w:divBdr>
            <w:top w:val="none" w:sz="0" w:space="0" w:color="auto"/>
            <w:left w:val="none" w:sz="0" w:space="0" w:color="auto"/>
            <w:bottom w:val="none" w:sz="0" w:space="0" w:color="auto"/>
            <w:right w:val="none" w:sz="0" w:space="0" w:color="auto"/>
          </w:divBdr>
        </w:div>
        <w:div w:id="1467313813">
          <w:marLeft w:val="1166"/>
          <w:marRight w:val="0"/>
          <w:marTop w:val="125"/>
          <w:marBottom w:val="0"/>
          <w:divBdr>
            <w:top w:val="none" w:sz="0" w:space="0" w:color="auto"/>
            <w:left w:val="none" w:sz="0" w:space="0" w:color="auto"/>
            <w:bottom w:val="none" w:sz="0" w:space="0" w:color="auto"/>
            <w:right w:val="none" w:sz="0" w:space="0" w:color="auto"/>
          </w:divBdr>
        </w:div>
      </w:divsChild>
    </w:div>
    <w:div w:id="1737892755">
      <w:bodyDiv w:val="1"/>
      <w:marLeft w:val="0"/>
      <w:marRight w:val="0"/>
      <w:marTop w:val="0"/>
      <w:marBottom w:val="0"/>
      <w:divBdr>
        <w:top w:val="none" w:sz="0" w:space="0" w:color="auto"/>
        <w:left w:val="none" w:sz="0" w:space="0" w:color="auto"/>
        <w:bottom w:val="none" w:sz="0" w:space="0" w:color="auto"/>
        <w:right w:val="none" w:sz="0" w:space="0" w:color="auto"/>
      </w:divBdr>
      <w:divsChild>
        <w:div w:id="1810512437">
          <w:marLeft w:val="547"/>
          <w:marRight w:val="0"/>
          <w:marTop w:val="154"/>
          <w:marBottom w:val="0"/>
          <w:divBdr>
            <w:top w:val="none" w:sz="0" w:space="0" w:color="auto"/>
            <w:left w:val="none" w:sz="0" w:space="0" w:color="auto"/>
            <w:bottom w:val="none" w:sz="0" w:space="0" w:color="auto"/>
            <w:right w:val="none" w:sz="0" w:space="0" w:color="auto"/>
          </w:divBdr>
        </w:div>
        <w:div w:id="1158887045">
          <w:marLeft w:val="547"/>
          <w:marRight w:val="0"/>
          <w:marTop w:val="115"/>
          <w:marBottom w:val="0"/>
          <w:divBdr>
            <w:top w:val="none" w:sz="0" w:space="0" w:color="auto"/>
            <w:left w:val="none" w:sz="0" w:space="0" w:color="auto"/>
            <w:bottom w:val="none" w:sz="0" w:space="0" w:color="auto"/>
            <w:right w:val="none" w:sz="0" w:space="0" w:color="auto"/>
          </w:divBdr>
        </w:div>
        <w:div w:id="733550581">
          <w:marLeft w:val="547"/>
          <w:marRight w:val="0"/>
          <w:marTop w:val="115"/>
          <w:marBottom w:val="0"/>
          <w:divBdr>
            <w:top w:val="none" w:sz="0" w:space="0" w:color="auto"/>
            <w:left w:val="none" w:sz="0" w:space="0" w:color="auto"/>
            <w:bottom w:val="none" w:sz="0" w:space="0" w:color="auto"/>
            <w:right w:val="none" w:sz="0" w:space="0" w:color="auto"/>
          </w:divBdr>
        </w:div>
        <w:div w:id="805045333">
          <w:marLeft w:val="547"/>
          <w:marRight w:val="0"/>
          <w:marTop w:val="115"/>
          <w:marBottom w:val="0"/>
          <w:divBdr>
            <w:top w:val="none" w:sz="0" w:space="0" w:color="auto"/>
            <w:left w:val="none" w:sz="0" w:space="0" w:color="auto"/>
            <w:bottom w:val="none" w:sz="0" w:space="0" w:color="auto"/>
            <w:right w:val="none" w:sz="0" w:space="0" w:color="auto"/>
          </w:divBdr>
        </w:div>
        <w:div w:id="1521510724">
          <w:marLeft w:val="1166"/>
          <w:marRight w:val="0"/>
          <w:marTop w:val="115"/>
          <w:marBottom w:val="0"/>
          <w:divBdr>
            <w:top w:val="none" w:sz="0" w:space="0" w:color="auto"/>
            <w:left w:val="none" w:sz="0" w:space="0" w:color="auto"/>
            <w:bottom w:val="none" w:sz="0" w:space="0" w:color="auto"/>
            <w:right w:val="none" w:sz="0" w:space="0" w:color="auto"/>
          </w:divBdr>
        </w:div>
        <w:div w:id="172689020">
          <w:marLeft w:val="1166"/>
          <w:marRight w:val="0"/>
          <w:marTop w:val="115"/>
          <w:marBottom w:val="0"/>
          <w:divBdr>
            <w:top w:val="none" w:sz="0" w:space="0" w:color="auto"/>
            <w:left w:val="none" w:sz="0" w:space="0" w:color="auto"/>
            <w:bottom w:val="none" w:sz="0" w:space="0" w:color="auto"/>
            <w:right w:val="none" w:sz="0" w:space="0" w:color="auto"/>
          </w:divBdr>
        </w:div>
        <w:div w:id="1027098021">
          <w:marLeft w:val="1166"/>
          <w:marRight w:val="0"/>
          <w:marTop w:val="115"/>
          <w:marBottom w:val="0"/>
          <w:divBdr>
            <w:top w:val="none" w:sz="0" w:space="0" w:color="auto"/>
            <w:left w:val="none" w:sz="0" w:space="0" w:color="auto"/>
            <w:bottom w:val="none" w:sz="0" w:space="0" w:color="auto"/>
            <w:right w:val="none" w:sz="0" w:space="0" w:color="auto"/>
          </w:divBdr>
        </w:div>
      </w:divsChild>
    </w:div>
    <w:div w:id="1769932896">
      <w:bodyDiv w:val="1"/>
      <w:marLeft w:val="0"/>
      <w:marRight w:val="0"/>
      <w:marTop w:val="0"/>
      <w:marBottom w:val="0"/>
      <w:divBdr>
        <w:top w:val="none" w:sz="0" w:space="0" w:color="auto"/>
        <w:left w:val="none" w:sz="0" w:space="0" w:color="auto"/>
        <w:bottom w:val="none" w:sz="0" w:space="0" w:color="auto"/>
        <w:right w:val="none" w:sz="0" w:space="0" w:color="auto"/>
      </w:divBdr>
      <w:divsChild>
        <w:div w:id="500857690">
          <w:marLeft w:val="547"/>
          <w:marRight w:val="0"/>
          <w:marTop w:val="134"/>
          <w:marBottom w:val="0"/>
          <w:divBdr>
            <w:top w:val="none" w:sz="0" w:space="0" w:color="auto"/>
            <w:left w:val="none" w:sz="0" w:space="0" w:color="auto"/>
            <w:bottom w:val="none" w:sz="0" w:space="0" w:color="auto"/>
            <w:right w:val="none" w:sz="0" w:space="0" w:color="auto"/>
          </w:divBdr>
        </w:div>
        <w:div w:id="2024044566">
          <w:marLeft w:val="1166"/>
          <w:marRight w:val="0"/>
          <w:marTop w:val="115"/>
          <w:marBottom w:val="0"/>
          <w:divBdr>
            <w:top w:val="none" w:sz="0" w:space="0" w:color="auto"/>
            <w:left w:val="none" w:sz="0" w:space="0" w:color="auto"/>
            <w:bottom w:val="none" w:sz="0" w:space="0" w:color="auto"/>
            <w:right w:val="none" w:sz="0" w:space="0" w:color="auto"/>
          </w:divBdr>
        </w:div>
        <w:div w:id="357197429">
          <w:marLeft w:val="1166"/>
          <w:marRight w:val="0"/>
          <w:marTop w:val="115"/>
          <w:marBottom w:val="0"/>
          <w:divBdr>
            <w:top w:val="none" w:sz="0" w:space="0" w:color="auto"/>
            <w:left w:val="none" w:sz="0" w:space="0" w:color="auto"/>
            <w:bottom w:val="none" w:sz="0" w:space="0" w:color="auto"/>
            <w:right w:val="none" w:sz="0" w:space="0" w:color="auto"/>
          </w:divBdr>
        </w:div>
        <w:div w:id="648629909">
          <w:marLeft w:val="1166"/>
          <w:marRight w:val="0"/>
          <w:marTop w:val="115"/>
          <w:marBottom w:val="0"/>
          <w:divBdr>
            <w:top w:val="none" w:sz="0" w:space="0" w:color="auto"/>
            <w:left w:val="none" w:sz="0" w:space="0" w:color="auto"/>
            <w:bottom w:val="none" w:sz="0" w:space="0" w:color="auto"/>
            <w:right w:val="none" w:sz="0" w:space="0" w:color="auto"/>
          </w:divBdr>
        </w:div>
        <w:div w:id="1008559342">
          <w:marLeft w:val="1166"/>
          <w:marRight w:val="0"/>
          <w:marTop w:val="115"/>
          <w:marBottom w:val="0"/>
          <w:divBdr>
            <w:top w:val="none" w:sz="0" w:space="0" w:color="auto"/>
            <w:left w:val="none" w:sz="0" w:space="0" w:color="auto"/>
            <w:bottom w:val="none" w:sz="0" w:space="0" w:color="auto"/>
            <w:right w:val="none" w:sz="0" w:space="0" w:color="auto"/>
          </w:divBdr>
        </w:div>
        <w:div w:id="1299187595">
          <w:marLeft w:val="1166"/>
          <w:marRight w:val="0"/>
          <w:marTop w:val="115"/>
          <w:marBottom w:val="0"/>
          <w:divBdr>
            <w:top w:val="none" w:sz="0" w:space="0" w:color="auto"/>
            <w:left w:val="none" w:sz="0" w:space="0" w:color="auto"/>
            <w:bottom w:val="none" w:sz="0" w:space="0" w:color="auto"/>
            <w:right w:val="none" w:sz="0" w:space="0" w:color="auto"/>
          </w:divBdr>
        </w:div>
      </w:divsChild>
    </w:div>
    <w:div w:id="1806923428">
      <w:bodyDiv w:val="1"/>
      <w:marLeft w:val="0"/>
      <w:marRight w:val="0"/>
      <w:marTop w:val="0"/>
      <w:marBottom w:val="0"/>
      <w:divBdr>
        <w:top w:val="none" w:sz="0" w:space="0" w:color="auto"/>
        <w:left w:val="none" w:sz="0" w:space="0" w:color="auto"/>
        <w:bottom w:val="none" w:sz="0" w:space="0" w:color="auto"/>
        <w:right w:val="none" w:sz="0" w:space="0" w:color="auto"/>
      </w:divBdr>
      <w:divsChild>
        <w:div w:id="1323781043">
          <w:marLeft w:val="1800"/>
          <w:marRight w:val="0"/>
          <w:marTop w:val="115"/>
          <w:marBottom w:val="0"/>
          <w:divBdr>
            <w:top w:val="none" w:sz="0" w:space="0" w:color="auto"/>
            <w:left w:val="none" w:sz="0" w:space="0" w:color="auto"/>
            <w:bottom w:val="none" w:sz="0" w:space="0" w:color="auto"/>
            <w:right w:val="none" w:sz="0" w:space="0" w:color="auto"/>
          </w:divBdr>
        </w:div>
        <w:div w:id="135612670">
          <w:marLeft w:val="1800"/>
          <w:marRight w:val="0"/>
          <w:marTop w:val="115"/>
          <w:marBottom w:val="0"/>
          <w:divBdr>
            <w:top w:val="none" w:sz="0" w:space="0" w:color="auto"/>
            <w:left w:val="none" w:sz="0" w:space="0" w:color="auto"/>
            <w:bottom w:val="none" w:sz="0" w:space="0" w:color="auto"/>
            <w:right w:val="none" w:sz="0" w:space="0" w:color="auto"/>
          </w:divBdr>
        </w:div>
        <w:div w:id="893273209">
          <w:marLeft w:val="1800"/>
          <w:marRight w:val="0"/>
          <w:marTop w:val="115"/>
          <w:marBottom w:val="0"/>
          <w:divBdr>
            <w:top w:val="none" w:sz="0" w:space="0" w:color="auto"/>
            <w:left w:val="none" w:sz="0" w:space="0" w:color="auto"/>
            <w:bottom w:val="none" w:sz="0" w:space="0" w:color="auto"/>
            <w:right w:val="none" w:sz="0" w:space="0" w:color="auto"/>
          </w:divBdr>
        </w:div>
      </w:divsChild>
    </w:div>
    <w:div w:id="1824154486">
      <w:bodyDiv w:val="1"/>
      <w:marLeft w:val="0"/>
      <w:marRight w:val="0"/>
      <w:marTop w:val="0"/>
      <w:marBottom w:val="0"/>
      <w:divBdr>
        <w:top w:val="none" w:sz="0" w:space="0" w:color="auto"/>
        <w:left w:val="none" w:sz="0" w:space="0" w:color="auto"/>
        <w:bottom w:val="none" w:sz="0" w:space="0" w:color="auto"/>
        <w:right w:val="none" w:sz="0" w:space="0" w:color="auto"/>
      </w:divBdr>
      <w:divsChild>
        <w:div w:id="1807580404">
          <w:marLeft w:val="547"/>
          <w:marRight w:val="0"/>
          <w:marTop w:val="154"/>
          <w:marBottom w:val="0"/>
          <w:divBdr>
            <w:top w:val="none" w:sz="0" w:space="0" w:color="auto"/>
            <w:left w:val="none" w:sz="0" w:space="0" w:color="auto"/>
            <w:bottom w:val="none" w:sz="0" w:space="0" w:color="auto"/>
            <w:right w:val="none" w:sz="0" w:space="0" w:color="auto"/>
          </w:divBdr>
        </w:div>
        <w:div w:id="1567254946">
          <w:marLeft w:val="547"/>
          <w:marRight w:val="0"/>
          <w:marTop w:val="154"/>
          <w:marBottom w:val="0"/>
          <w:divBdr>
            <w:top w:val="none" w:sz="0" w:space="0" w:color="auto"/>
            <w:left w:val="none" w:sz="0" w:space="0" w:color="auto"/>
            <w:bottom w:val="none" w:sz="0" w:space="0" w:color="auto"/>
            <w:right w:val="none" w:sz="0" w:space="0" w:color="auto"/>
          </w:divBdr>
        </w:div>
        <w:div w:id="1789202276">
          <w:marLeft w:val="1166"/>
          <w:marRight w:val="0"/>
          <w:marTop w:val="134"/>
          <w:marBottom w:val="0"/>
          <w:divBdr>
            <w:top w:val="none" w:sz="0" w:space="0" w:color="auto"/>
            <w:left w:val="none" w:sz="0" w:space="0" w:color="auto"/>
            <w:bottom w:val="none" w:sz="0" w:space="0" w:color="auto"/>
            <w:right w:val="none" w:sz="0" w:space="0" w:color="auto"/>
          </w:divBdr>
        </w:div>
        <w:div w:id="101262795">
          <w:marLeft w:val="1166"/>
          <w:marRight w:val="0"/>
          <w:marTop w:val="134"/>
          <w:marBottom w:val="0"/>
          <w:divBdr>
            <w:top w:val="none" w:sz="0" w:space="0" w:color="auto"/>
            <w:left w:val="none" w:sz="0" w:space="0" w:color="auto"/>
            <w:bottom w:val="none" w:sz="0" w:space="0" w:color="auto"/>
            <w:right w:val="none" w:sz="0" w:space="0" w:color="auto"/>
          </w:divBdr>
        </w:div>
        <w:div w:id="536621262">
          <w:marLeft w:val="547"/>
          <w:marRight w:val="0"/>
          <w:marTop w:val="154"/>
          <w:marBottom w:val="0"/>
          <w:divBdr>
            <w:top w:val="none" w:sz="0" w:space="0" w:color="auto"/>
            <w:left w:val="none" w:sz="0" w:space="0" w:color="auto"/>
            <w:bottom w:val="none" w:sz="0" w:space="0" w:color="auto"/>
            <w:right w:val="none" w:sz="0" w:space="0" w:color="auto"/>
          </w:divBdr>
        </w:div>
        <w:div w:id="425269856">
          <w:marLeft w:val="1166"/>
          <w:marRight w:val="0"/>
          <w:marTop w:val="134"/>
          <w:marBottom w:val="0"/>
          <w:divBdr>
            <w:top w:val="none" w:sz="0" w:space="0" w:color="auto"/>
            <w:left w:val="none" w:sz="0" w:space="0" w:color="auto"/>
            <w:bottom w:val="none" w:sz="0" w:space="0" w:color="auto"/>
            <w:right w:val="none" w:sz="0" w:space="0" w:color="auto"/>
          </w:divBdr>
        </w:div>
        <w:div w:id="461655687">
          <w:marLeft w:val="1800"/>
          <w:marRight w:val="0"/>
          <w:marTop w:val="115"/>
          <w:marBottom w:val="0"/>
          <w:divBdr>
            <w:top w:val="none" w:sz="0" w:space="0" w:color="auto"/>
            <w:left w:val="none" w:sz="0" w:space="0" w:color="auto"/>
            <w:bottom w:val="none" w:sz="0" w:space="0" w:color="auto"/>
            <w:right w:val="none" w:sz="0" w:space="0" w:color="auto"/>
          </w:divBdr>
        </w:div>
        <w:div w:id="1100832041">
          <w:marLeft w:val="1800"/>
          <w:marRight w:val="0"/>
          <w:marTop w:val="115"/>
          <w:marBottom w:val="0"/>
          <w:divBdr>
            <w:top w:val="none" w:sz="0" w:space="0" w:color="auto"/>
            <w:left w:val="none" w:sz="0" w:space="0" w:color="auto"/>
            <w:bottom w:val="none" w:sz="0" w:space="0" w:color="auto"/>
            <w:right w:val="none" w:sz="0" w:space="0" w:color="auto"/>
          </w:divBdr>
        </w:div>
        <w:div w:id="1657419943">
          <w:marLeft w:val="1800"/>
          <w:marRight w:val="0"/>
          <w:marTop w:val="115"/>
          <w:marBottom w:val="0"/>
          <w:divBdr>
            <w:top w:val="none" w:sz="0" w:space="0" w:color="auto"/>
            <w:left w:val="none" w:sz="0" w:space="0" w:color="auto"/>
            <w:bottom w:val="none" w:sz="0" w:space="0" w:color="auto"/>
            <w:right w:val="none" w:sz="0" w:space="0" w:color="auto"/>
          </w:divBdr>
        </w:div>
      </w:divsChild>
    </w:div>
    <w:div w:id="1827932785">
      <w:bodyDiv w:val="1"/>
      <w:marLeft w:val="0"/>
      <w:marRight w:val="0"/>
      <w:marTop w:val="0"/>
      <w:marBottom w:val="0"/>
      <w:divBdr>
        <w:top w:val="none" w:sz="0" w:space="0" w:color="auto"/>
        <w:left w:val="none" w:sz="0" w:space="0" w:color="auto"/>
        <w:bottom w:val="none" w:sz="0" w:space="0" w:color="auto"/>
        <w:right w:val="none" w:sz="0" w:space="0" w:color="auto"/>
      </w:divBdr>
      <w:divsChild>
        <w:div w:id="1825471689">
          <w:marLeft w:val="547"/>
          <w:marRight w:val="0"/>
          <w:marTop w:val="154"/>
          <w:marBottom w:val="0"/>
          <w:divBdr>
            <w:top w:val="none" w:sz="0" w:space="0" w:color="auto"/>
            <w:left w:val="none" w:sz="0" w:space="0" w:color="auto"/>
            <w:bottom w:val="none" w:sz="0" w:space="0" w:color="auto"/>
            <w:right w:val="none" w:sz="0" w:space="0" w:color="auto"/>
          </w:divBdr>
        </w:div>
        <w:div w:id="1735276682">
          <w:marLeft w:val="806"/>
          <w:marRight w:val="0"/>
          <w:marTop w:val="154"/>
          <w:marBottom w:val="0"/>
          <w:divBdr>
            <w:top w:val="none" w:sz="0" w:space="0" w:color="auto"/>
            <w:left w:val="none" w:sz="0" w:space="0" w:color="auto"/>
            <w:bottom w:val="none" w:sz="0" w:space="0" w:color="auto"/>
            <w:right w:val="none" w:sz="0" w:space="0" w:color="auto"/>
          </w:divBdr>
        </w:div>
        <w:div w:id="781339839">
          <w:marLeft w:val="806"/>
          <w:marRight w:val="0"/>
          <w:marTop w:val="154"/>
          <w:marBottom w:val="0"/>
          <w:divBdr>
            <w:top w:val="none" w:sz="0" w:space="0" w:color="auto"/>
            <w:left w:val="none" w:sz="0" w:space="0" w:color="auto"/>
            <w:bottom w:val="none" w:sz="0" w:space="0" w:color="auto"/>
            <w:right w:val="none" w:sz="0" w:space="0" w:color="auto"/>
          </w:divBdr>
        </w:div>
        <w:div w:id="985821940">
          <w:marLeft w:val="806"/>
          <w:marRight w:val="0"/>
          <w:marTop w:val="154"/>
          <w:marBottom w:val="0"/>
          <w:divBdr>
            <w:top w:val="none" w:sz="0" w:space="0" w:color="auto"/>
            <w:left w:val="none" w:sz="0" w:space="0" w:color="auto"/>
            <w:bottom w:val="none" w:sz="0" w:space="0" w:color="auto"/>
            <w:right w:val="none" w:sz="0" w:space="0" w:color="auto"/>
          </w:divBdr>
        </w:div>
        <w:div w:id="1293057556">
          <w:marLeft w:val="806"/>
          <w:marRight w:val="0"/>
          <w:marTop w:val="154"/>
          <w:marBottom w:val="0"/>
          <w:divBdr>
            <w:top w:val="none" w:sz="0" w:space="0" w:color="auto"/>
            <w:left w:val="none" w:sz="0" w:space="0" w:color="auto"/>
            <w:bottom w:val="none" w:sz="0" w:space="0" w:color="auto"/>
            <w:right w:val="none" w:sz="0" w:space="0" w:color="auto"/>
          </w:divBdr>
        </w:div>
      </w:divsChild>
    </w:div>
    <w:div w:id="1877741482">
      <w:bodyDiv w:val="1"/>
      <w:marLeft w:val="0"/>
      <w:marRight w:val="0"/>
      <w:marTop w:val="0"/>
      <w:marBottom w:val="0"/>
      <w:divBdr>
        <w:top w:val="none" w:sz="0" w:space="0" w:color="auto"/>
        <w:left w:val="none" w:sz="0" w:space="0" w:color="auto"/>
        <w:bottom w:val="none" w:sz="0" w:space="0" w:color="auto"/>
        <w:right w:val="none" w:sz="0" w:space="0" w:color="auto"/>
      </w:divBdr>
      <w:divsChild>
        <w:div w:id="1541824992">
          <w:marLeft w:val="547"/>
          <w:marRight w:val="0"/>
          <w:marTop w:val="154"/>
          <w:marBottom w:val="0"/>
          <w:divBdr>
            <w:top w:val="none" w:sz="0" w:space="0" w:color="auto"/>
            <w:left w:val="none" w:sz="0" w:space="0" w:color="auto"/>
            <w:bottom w:val="none" w:sz="0" w:space="0" w:color="auto"/>
            <w:right w:val="none" w:sz="0" w:space="0" w:color="auto"/>
          </w:divBdr>
        </w:div>
      </w:divsChild>
    </w:div>
    <w:div w:id="1972779508">
      <w:bodyDiv w:val="1"/>
      <w:marLeft w:val="0"/>
      <w:marRight w:val="0"/>
      <w:marTop w:val="0"/>
      <w:marBottom w:val="0"/>
      <w:divBdr>
        <w:top w:val="none" w:sz="0" w:space="0" w:color="auto"/>
        <w:left w:val="none" w:sz="0" w:space="0" w:color="auto"/>
        <w:bottom w:val="none" w:sz="0" w:space="0" w:color="auto"/>
        <w:right w:val="none" w:sz="0" w:space="0" w:color="auto"/>
      </w:divBdr>
      <w:divsChild>
        <w:div w:id="1311253136">
          <w:marLeft w:val="547"/>
          <w:marRight w:val="0"/>
          <w:marTop w:val="134"/>
          <w:marBottom w:val="0"/>
          <w:divBdr>
            <w:top w:val="none" w:sz="0" w:space="0" w:color="auto"/>
            <w:left w:val="none" w:sz="0" w:space="0" w:color="auto"/>
            <w:bottom w:val="none" w:sz="0" w:space="0" w:color="auto"/>
            <w:right w:val="none" w:sz="0" w:space="0" w:color="auto"/>
          </w:divBdr>
        </w:div>
        <w:div w:id="1952587436">
          <w:marLeft w:val="1267"/>
          <w:marRight w:val="0"/>
          <w:marTop w:val="115"/>
          <w:marBottom w:val="0"/>
          <w:divBdr>
            <w:top w:val="none" w:sz="0" w:space="0" w:color="auto"/>
            <w:left w:val="none" w:sz="0" w:space="0" w:color="auto"/>
            <w:bottom w:val="none" w:sz="0" w:space="0" w:color="auto"/>
            <w:right w:val="none" w:sz="0" w:space="0" w:color="auto"/>
          </w:divBdr>
        </w:div>
        <w:div w:id="121191858">
          <w:marLeft w:val="1267"/>
          <w:marRight w:val="0"/>
          <w:marTop w:val="115"/>
          <w:marBottom w:val="0"/>
          <w:divBdr>
            <w:top w:val="none" w:sz="0" w:space="0" w:color="auto"/>
            <w:left w:val="none" w:sz="0" w:space="0" w:color="auto"/>
            <w:bottom w:val="none" w:sz="0" w:space="0" w:color="auto"/>
            <w:right w:val="none" w:sz="0" w:space="0" w:color="auto"/>
          </w:divBdr>
        </w:div>
        <w:div w:id="1719010822">
          <w:marLeft w:val="1267"/>
          <w:marRight w:val="0"/>
          <w:marTop w:val="115"/>
          <w:marBottom w:val="0"/>
          <w:divBdr>
            <w:top w:val="none" w:sz="0" w:space="0" w:color="auto"/>
            <w:left w:val="none" w:sz="0" w:space="0" w:color="auto"/>
            <w:bottom w:val="none" w:sz="0" w:space="0" w:color="auto"/>
            <w:right w:val="none" w:sz="0" w:space="0" w:color="auto"/>
          </w:divBdr>
        </w:div>
        <w:div w:id="578977694">
          <w:marLeft w:val="1267"/>
          <w:marRight w:val="0"/>
          <w:marTop w:val="115"/>
          <w:marBottom w:val="0"/>
          <w:divBdr>
            <w:top w:val="none" w:sz="0" w:space="0" w:color="auto"/>
            <w:left w:val="none" w:sz="0" w:space="0" w:color="auto"/>
            <w:bottom w:val="none" w:sz="0" w:space="0" w:color="auto"/>
            <w:right w:val="none" w:sz="0" w:space="0" w:color="auto"/>
          </w:divBdr>
        </w:div>
      </w:divsChild>
    </w:div>
    <w:div w:id="2048336899">
      <w:bodyDiv w:val="1"/>
      <w:marLeft w:val="0"/>
      <w:marRight w:val="0"/>
      <w:marTop w:val="0"/>
      <w:marBottom w:val="0"/>
      <w:divBdr>
        <w:top w:val="none" w:sz="0" w:space="0" w:color="auto"/>
        <w:left w:val="none" w:sz="0" w:space="0" w:color="auto"/>
        <w:bottom w:val="none" w:sz="0" w:space="0" w:color="auto"/>
        <w:right w:val="none" w:sz="0" w:space="0" w:color="auto"/>
      </w:divBdr>
      <w:divsChild>
        <w:div w:id="64301451">
          <w:marLeft w:val="547"/>
          <w:marRight w:val="0"/>
          <w:marTop w:val="154"/>
          <w:marBottom w:val="0"/>
          <w:divBdr>
            <w:top w:val="none" w:sz="0" w:space="0" w:color="auto"/>
            <w:left w:val="none" w:sz="0" w:space="0" w:color="auto"/>
            <w:bottom w:val="none" w:sz="0" w:space="0" w:color="auto"/>
            <w:right w:val="none" w:sz="0" w:space="0" w:color="auto"/>
          </w:divBdr>
        </w:div>
        <w:div w:id="1593393456">
          <w:marLeft w:val="806"/>
          <w:marRight w:val="0"/>
          <w:marTop w:val="154"/>
          <w:marBottom w:val="0"/>
          <w:divBdr>
            <w:top w:val="none" w:sz="0" w:space="0" w:color="auto"/>
            <w:left w:val="none" w:sz="0" w:space="0" w:color="auto"/>
            <w:bottom w:val="none" w:sz="0" w:space="0" w:color="auto"/>
            <w:right w:val="none" w:sz="0" w:space="0" w:color="auto"/>
          </w:divBdr>
        </w:div>
        <w:div w:id="228658171">
          <w:marLeft w:val="806"/>
          <w:marRight w:val="0"/>
          <w:marTop w:val="154"/>
          <w:marBottom w:val="0"/>
          <w:divBdr>
            <w:top w:val="none" w:sz="0" w:space="0" w:color="auto"/>
            <w:left w:val="none" w:sz="0" w:space="0" w:color="auto"/>
            <w:bottom w:val="none" w:sz="0" w:space="0" w:color="auto"/>
            <w:right w:val="none" w:sz="0" w:space="0" w:color="auto"/>
          </w:divBdr>
        </w:div>
        <w:div w:id="1177890459">
          <w:marLeft w:val="806"/>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courts/courtsandjudges/courts/probateandfamilycourt/documents/cjd301shortform.pdf" TargetMode="External"/><Relationship Id="rId18" Type="http://schemas.openxmlformats.org/officeDocument/2006/relationships/hyperlink" Target="http://www.mass.gov/courts/docs/forms/probate-and-family/cjd301s-port-financial-statement-short-form.pdf" TargetMode="External"/><Relationship Id="rId26" Type="http://schemas.openxmlformats.org/officeDocument/2006/relationships/hyperlink" Target="http://www.masslegalhelp.org/spanish/legal-forms" TargetMode="External"/><Relationship Id="rId3" Type="http://schemas.openxmlformats.org/officeDocument/2006/relationships/styles" Target="styles.xml"/><Relationship Id="rId21" Type="http://schemas.openxmlformats.org/officeDocument/2006/relationships/hyperlink" Target="http://www.mass.gov/courts/docs/forms/trial/209a/fa-11.pdf" TargetMode="External"/><Relationship Id="rId7" Type="http://schemas.openxmlformats.org/officeDocument/2006/relationships/footnotes" Target="footnotes.xml"/><Relationship Id="rId12" Type="http://schemas.openxmlformats.org/officeDocument/2006/relationships/hyperlink" Target="http://www.mass.gov/courts/courtsandjudges/courts/probateandfamilycourt/documents/cjd301shortform.pdf" TargetMode="External"/><Relationship Id="rId17" Type="http://schemas.openxmlformats.org/officeDocument/2006/relationships/hyperlink" Target="http://www.mass.gov/courts/courtsandjudges/courts/probateandfamilycourt/documents/cjd301s-port-financial-statement-short-form.pdf" TargetMode="External"/><Relationship Id="rId25" Type="http://schemas.openxmlformats.org/officeDocument/2006/relationships/hyperlink" Target="http://www.masslegalhelp.org/legal-forms" TargetMode="External"/><Relationship Id="rId2" Type="http://schemas.openxmlformats.org/officeDocument/2006/relationships/numbering" Target="numbering.xml"/><Relationship Id="rId16" Type="http://schemas.openxmlformats.org/officeDocument/2006/relationships/hyperlink" Target="http://www.mass.gov/courts/docs/forms/probate-and-family/cjd301s-spanish-financial-statement-short-form.pdf" TargetMode="External"/><Relationship Id="rId20" Type="http://schemas.openxmlformats.org/officeDocument/2006/relationships/hyperlink" Target="http://www.mass.gov/courts/docs/forms/trial/209a/fa-2.pdf" TargetMode="External"/><Relationship Id="rId29" Type="http://schemas.openxmlformats.org/officeDocument/2006/relationships/hyperlink" Target="http://www.mass.gov/courts/docs/admin/interpreters/poster-right-to-interprete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legalhelp.org/spanish/legal-forms" TargetMode="External"/><Relationship Id="rId24" Type="http://schemas.openxmlformats.org/officeDocument/2006/relationships/hyperlink" Target="http://www.masslegalhelp.org/legal-form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ss.gov/courts/courtsandjudges/courts/probateandfamilycourt/documents/cjd301s-spanish-financial-statement-short-form.pdf" TargetMode="External"/><Relationship Id="rId23" Type="http://schemas.openxmlformats.org/officeDocument/2006/relationships/hyperlink" Target="http://www.masslegalhelp.org/legal-forms" TargetMode="External"/><Relationship Id="rId28" Type="http://schemas.openxmlformats.org/officeDocument/2006/relationships/hyperlink" Target="http://www.mass.gov/courts/admin/interpreters/poster-right-to-interpreter.pdf" TargetMode="External"/><Relationship Id="rId10" Type="http://schemas.openxmlformats.org/officeDocument/2006/relationships/hyperlink" Target="http://www.masslegalhelp.org/legal-forms" TargetMode="External"/><Relationship Id="rId19" Type="http://schemas.openxmlformats.org/officeDocument/2006/relationships/hyperlink" Target="http://www.mass.gov/courts/docs/forms/trial/209a/fa-1.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sslegalhelp.org/legal-forms" TargetMode="External"/><Relationship Id="rId14" Type="http://schemas.openxmlformats.org/officeDocument/2006/relationships/hyperlink" Target="http://www.mass.gov/courts/docs/forms/probate-and-family/cjd301shortform.pdf" TargetMode="External"/><Relationship Id="rId22" Type="http://schemas.openxmlformats.org/officeDocument/2006/relationships/hyperlink" Target="http://www.masslegalhelp.org/how-can-a-209a-protective-order-help-me2" TargetMode="External"/><Relationship Id="rId27" Type="http://schemas.openxmlformats.org/officeDocument/2006/relationships/hyperlink" Target="http://www.masslegalhelp.org/spanish/legal-forms" TargetMode="External"/><Relationship Id="rId30" Type="http://schemas.openxmlformats.org/officeDocument/2006/relationships/hyperlink" Target="http://www.mass.gov/courts/docs/admin/interpreters/court-liaison-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F86E-AB7E-417E-A1BB-4F74808A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Wolf</dc:creator>
  <cp:keywords/>
  <dc:description/>
  <cp:lastModifiedBy>Panel</cp:lastModifiedBy>
  <cp:revision>2</cp:revision>
  <cp:lastPrinted>2014-04-01T18:38:00Z</cp:lastPrinted>
  <dcterms:created xsi:type="dcterms:W3CDTF">2014-04-03T18:52:00Z</dcterms:created>
  <dcterms:modified xsi:type="dcterms:W3CDTF">2014-04-03T18:52:00Z</dcterms:modified>
</cp:coreProperties>
</file>