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EB" w:rsidRDefault="003F36EB" w:rsidP="00F812E7">
      <w:pPr>
        <w:ind w:left="0"/>
        <w:rPr>
          <w:rFonts w:ascii="Arial" w:hAnsi="Arial" w:cs="Arial"/>
          <w:b/>
          <w:sz w:val="24"/>
          <w:szCs w:val="24"/>
          <w:u w:val="single"/>
        </w:rPr>
      </w:pPr>
    </w:p>
    <w:p w:rsidR="00F812E7" w:rsidRPr="003F36EB" w:rsidRDefault="00557C3C" w:rsidP="00F812E7">
      <w:pPr>
        <w:ind w:left="0"/>
        <w:rPr>
          <w:rFonts w:ascii="Arial" w:hAnsi="Arial" w:cs="Arial"/>
          <w:b/>
          <w:sz w:val="24"/>
          <w:szCs w:val="24"/>
        </w:rPr>
      </w:pPr>
      <w:r w:rsidRPr="003F36EB">
        <w:rPr>
          <w:rFonts w:ascii="Arial" w:hAnsi="Arial" w:cs="Arial"/>
          <w:b/>
          <w:sz w:val="24"/>
          <w:szCs w:val="24"/>
        </w:rPr>
        <w:t>Introduction to the</w:t>
      </w:r>
      <w:r w:rsidR="00F812E7" w:rsidRPr="003F36EB">
        <w:rPr>
          <w:rFonts w:ascii="Arial" w:hAnsi="Arial" w:cs="Arial"/>
          <w:b/>
          <w:sz w:val="24"/>
          <w:szCs w:val="24"/>
        </w:rPr>
        <w:t xml:space="preserve"> Deaf and Hard of Hearing Community</w:t>
      </w:r>
    </w:p>
    <w:p w:rsidR="00F812E7" w:rsidRPr="003F36EB" w:rsidRDefault="00F812E7" w:rsidP="00F812E7">
      <w:pPr>
        <w:ind w:left="0"/>
        <w:rPr>
          <w:rFonts w:ascii="Arial" w:hAnsi="Arial" w:cs="Arial"/>
          <w:b/>
          <w:sz w:val="24"/>
          <w:szCs w:val="24"/>
        </w:rPr>
      </w:pPr>
    </w:p>
    <w:p w:rsidR="00F812E7" w:rsidRPr="003F36EB" w:rsidRDefault="00F812E7" w:rsidP="00F812E7">
      <w:pPr>
        <w:ind w:left="0"/>
        <w:rPr>
          <w:rFonts w:ascii="Arial" w:hAnsi="Arial" w:cs="Arial"/>
          <w:sz w:val="24"/>
          <w:szCs w:val="24"/>
        </w:rPr>
      </w:pPr>
      <w:r w:rsidRPr="003F36EB">
        <w:rPr>
          <w:rFonts w:ascii="Arial" w:hAnsi="Arial" w:cs="Arial"/>
          <w:i/>
          <w:sz w:val="24"/>
          <w:szCs w:val="24"/>
        </w:rPr>
        <w:t>Demographic Information</w:t>
      </w:r>
      <w:r w:rsidRPr="003F36EB">
        <w:rPr>
          <w:rFonts w:ascii="Arial" w:hAnsi="Arial" w:cs="Arial"/>
          <w:sz w:val="24"/>
          <w:szCs w:val="24"/>
        </w:rPr>
        <w:t xml:space="preserve"> on People Who are Deaf and Hard of Hearing in Massachusetts</w:t>
      </w:r>
    </w:p>
    <w:p w:rsidR="00F812E7" w:rsidRPr="003F36EB" w:rsidRDefault="00933C1F" w:rsidP="00F812E7">
      <w:pPr>
        <w:pStyle w:val="NormalWeb"/>
        <w:spacing w:before="0" w:beforeAutospacing="0" w:after="240" w:afterAutospacing="0" w:line="293" w:lineRule="atLeast"/>
        <w:rPr>
          <w:rStyle w:val="Hyperlink"/>
          <w:rFonts w:ascii="Arial" w:eastAsiaTheme="majorEastAsia" w:hAnsi="Arial" w:cs="Arial"/>
        </w:rPr>
      </w:pPr>
      <w:hyperlink r:id="rId7" w:history="1">
        <w:r w:rsidR="00F812E7" w:rsidRPr="003F36EB">
          <w:rPr>
            <w:rStyle w:val="Hyperlink"/>
            <w:rFonts w:ascii="Arial" w:hAnsi="Arial" w:cs="Arial"/>
          </w:rPr>
          <w:t>http://www.mass.gov/eohhs/gov/departments/mcdhh/demographic-information-on-people-who-are-deaf.html</w:t>
        </w:r>
      </w:hyperlink>
    </w:p>
    <w:p w:rsidR="00F812E7" w:rsidRPr="003F36EB" w:rsidRDefault="00F812E7" w:rsidP="00F812E7">
      <w:pPr>
        <w:pStyle w:val="NormalWeb"/>
        <w:spacing w:before="0" w:beforeAutospacing="0" w:after="0" w:afterAutospacing="0" w:line="293" w:lineRule="atLeast"/>
        <w:rPr>
          <w:rStyle w:val="Hyperlink"/>
          <w:rFonts w:ascii="Arial" w:eastAsiaTheme="majorEastAsia" w:hAnsi="Arial" w:cs="Arial"/>
          <w:i/>
          <w:color w:val="000000" w:themeColor="text1"/>
          <w:u w:val="none"/>
        </w:rPr>
      </w:pPr>
      <w:r w:rsidRPr="003F36EB">
        <w:rPr>
          <w:rStyle w:val="Hyperlink"/>
          <w:rFonts w:ascii="Arial" w:eastAsiaTheme="majorEastAsia" w:hAnsi="Arial" w:cs="Arial"/>
          <w:i/>
          <w:color w:val="000000" w:themeColor="text1"/>
          <w:u w:val="none"/>
        </w:rPr>
        <w:t>Understanding Deaf Culture</w:t>
      </w:r>
    </w:p>
    <w:p w:rsidR="00F812E7" w:rsidRPr="003F36EB" w:rsidRDefault="00F812E7" w:rsidP="00F812E7">
      <w:pPr>
        <w:pStyle w:val="NormalWeb"/>
        <w:spacing w:before="0" w:beforeAutospacing="0" w:after="0" w:afterAutospacing="0" w:line="293" w:lineRule="atLeast"/>
        <w:rPr>
          <w:rStyle w:val="Hyperlink"/>
          <w:rFonts w:ascii="Arial" w:eastAsiaTheme="majorEastAsia" w:hAnsi="Arial" w:cs="Arial"/>
        </w:rPr>
      </w:pPr>
      <w:r w:rsidRPr="003F36EB">
        <w:rPr>
          <w:rStyle w:val="Hyperlink"/>
          <w:rFonts w:ascii="Arial" w:eastAsiaTheme="majorEastAsia" w:hAnsi="Arial" w:cs="Arial"/>
        </w:rPr>
        <w:t>http://www.mass.gov/eohhs/gov/departments/mcdhh/culturally-deaf/understanding-deaf-culture.html</w:t>
      </w:r>
    </w:p>
    <w:p w:rsidR="00F812E7" w:rsidRPr="003F36EB" w:rsidRDefault="00F812E7" w:rsidP="00F812E7">
      <w:pPr>
        <w:pStyle w:val="NormalWeb"/>
        <w:spacing w:before="0" w:beforeAutospacing="0" w:after="240" w:afterAutospacing="0" w:line="293" w:lineRule="atLeast"/>
        <w:rPr>
          <w:rStyle w:val="Hyperlink"/>
          <w:rFonts w:ascii="Arial" w:eastAsiaTheme="majorEastAsia" w:hAnsi="Arial" w:cs="Arial"/>
          <w:color w:val="000000" w:themeColor="text1"/>
        </w:rPr>
      </w:pPr>
    </w:p>
    <w:p w:rsidR="00F812E7" w:rsidRPr="003F36EB" w:rsidRDefault="00F812E7" w:rsidP="00F812E7">
      <w:pPr>
        <w:pStyle w:val="NormalWeb"/>
        <w:spacing w:before="0" w:beforeAutospacing="0" w:after="240" w:afterAutospacing="0" w:line="293" w:lineRule="atLeast"/>
        <w:rPr>
          <w:rStyle w:val="Hyperlink"/>
          <w:rFonts w:ascii="Arial" w:eastAsiaTheme="majorEastAsia" w:hAnsi="Arial" w:cs="Arial"/>
          <w:b/>
          <w:color w:val="000000" w:themeColor="text1"/>
          <w:u w:val="none"/>
        </w:rPr>
      </w:pPr>
      <w:r w:rsidRPr="003F36EB">
        <w:rPr>
          <w:rStyle w:val="Hyperlink"/>
          <w:rFonts w:ascii="Arial" w:eastAsiaTheme="majorEastAsia" w:hAnsi="Arial" w:cs="Arial"/>
          <w:b/>
          <w:color w:val="000000" w:themeColor="text1"/>
          <w:u w:val="none"/>
        </w:rPr>
        <w:t>Communicating with People Who are Deaf and Hard of Hearing</w:t>
      </w:r>
    </w:p>
    <w:p w:rsidR="00F812E7" w:rsidRPr="003F36EB" w:rsidRDefault="00F812E7" w:rsidP="00F812E7">
      <w:pPr>
        <w:pStyle w:val="NormalWeb"/>
        <w:spacing w:before="0" w:beforeAutospacing="0" w:after="0" w:afterAutospacing="0"/>
        <w:rPr>
          <w:rStyle w:val="Hyperlink"/>
          <w:rFonts w:ascii="Arial" w:eastAsiaTheme="majorEastAsia" w:hAnsi="Arial" w:cs="Arial"/>
          <w:i/>
          <w:color w:val="000000" w:themeColor="text1"/>
          <w:u w:val="none"/>
        </w:rPr>
      </w:pPr>
      <w:r w:rsidRPr="003F36EB">
        <w:rPr>
          <w:rStyle w:val="Hyperlink"/>
          <w:rFonts w:ascii="Arial" w:eastAsiaTheme="majorEastAsia" w:hAnsi="Arial" w:cs="Arial"/>
          <w:i/>
          <w:color w:val="000000" w:themeColor="text1"/>
          <w:u w:val="none"/>
        </w:rPr>
        <w:t>Guidelines for Effective Communications with Deaf, Late-Deafened, and Hard of Hearing People</w:t>
      </w:r>
    </w:p>
    <w:p w:rsidR="00F812E7" w:rsidRPr="003F36EB" w:rsidRDefault="00933C1F" w:rsidP="00F812E7">
      <w:pPr>
        <w:pStyle w:val="NormalWeb"/>
        <w:spacing w:before="0" w:beforeAutospacing="0" w:after="0" w:afterAutospacing="0"/>
        <w:rPr>
          <w:rStyle w:val="Hyperlink"/>
          <w:rFonts w:ascii="Arial" w:eastAsiaTheme="majorEastAsia" w:hAnsi="Arial" w:cs="Arial"/>
          <w:color w:val="000000" w:themeColor="text1"/>
        </w:rPr>
      </w:pPr>
      <w:hyperlink r:id="rId8" w:history="1">
        <w:r w:rsidR="00F812E7" w:rsidRPr="003F36EB">
          <w:rPr>
            <w:rStyle w:val="Hyperlink"/>
            <w:rFonts w:ascii="Arial" w:eastAsiaTheme="majorEastAsia" w:hAnsi="Arial" w:cs="Arial"/>
          </w:rPr>
          <w:t>http://www.mass.gov/eohhs/gov/departments/mcdhh/programs/communicating-w-deaf-hh/effective-communication-with-deaf-people.html</w:t>
        </w:r>
      </w:hyperlink>
    </w:p>
    <w:p w:rsidR="00F812E7" w:rsidRPr="003F36EB" w:rsidRDefault="00F812E7" w:rsidP="00F812E7">
      <w:pPr>
        <w:pStyle w:val="NormalWeb"/>
        <w:spacing w:before="0" w:beforeAutospacing="0" w:after="0" w:afterAutospacing="0"/>
        <w:rPr>
          <w:rStyle w:val="Hyperlink"/>
          <w:rFonts w:ascii="Arial" w:eastAsiaTheme="majorEastAsia" w:hAnsi="Arial" w:cs="Arial"/>
          <w:b/>
          <w:color w:val="000000" w:themeColor="text1"/>
        </w:rPr>
      </w:pPr>
    </w:p>
    <w:p w:rsidR="00F812E7" w:rsidRPr="003F36EB" w:rsidRDefault="00F812E7" w:rsidP="00F812E7">
      <w:pPr>
        <w:pStyle w:val="NormalWeb"/>
        <w:spacing w:before="0" w:beforeAutospacing="0" w:after="0" w:afterAutospacing="0"/>
        <w:rPr>
          <w:rStyle w:val="Hyperlink"/>
          <w:rFonts w:ascii="Arial" w:eastAsiaTheme="majorEastAsia" w:hAnsi="Arial" w:cs="Arial"/>
          <w:i/>
          <w:color w:val="000000" w:themeColor="text1"/>
          <w:u w:val="none"/>
        </w:rPr>
      </w:pPr>
      <w:r w:rsidRPr="003F36EB">
        <w:rPr>
          <w:rStyle w:val="Hyperlink"/>
          <w:rFonts w:ascii="Arial" w:eastAsiaTheme="majorEastAsia" w:hAnsi="Arial" w:cs="Arial"/>
          <w:i/>
          <w:color w:val="000000" w:themeColor="text1"/>
          <w:u w:val="none"/>
        </w:rPr>
        <w:t>American Sign Language</w:t>
      </w:r>
    </w:p>
    <w:p w:rsidR="00F812E7" w:rsidRPr="003F36EB" w:rsidRDefault="00933C1F" w:rsidP="00F812E7">
      <w:pPr>
        <w:pStyle w:val="NormalWeb"/>
        <w:spacing w:before="0" w:beforeAutospacing="0" w:after="0" w:afterAutospacing="0"/>
        <w:rPr>
          <w:rStyle w:val="Hyperlink"/>
          <w:rFonts w:ascii="Arial" w:eastAsiaTheme="majorEastAsia" w:hAnsi="Arial" w:cs="Arial"/>
        </w:rPr>
      </w:pPr>
      <w:hyperlink r:id="rId9" w:history="1">
        <w:r w:rsidR="00F812E7" w:rsidRPr="003F36EB">
          <w:rPr>
            <w:rStyle w:val="Hyperlink"/>
            <w:rFonts w:ascii="Arial" w:hAnsi="Arial" w:cs="Arial"/>
          </w:rPr>
          <w:t>http://nad.org/issues/american-sign-language/what-is-asl</w:t>
        </w:r>
      </w:hyperlink>
    </w:p>
    <w:p w:rsidR="00F812E7" w:rsidRPr="003F36EB" w:rsidRDefault="00F812E7" w:rsidP="00F812E7">
      <w:pPr>
        <w:pStyle w:val="NormalWeb"/>
        <w:spacing w:before="0" w:beforeAutospacing="0" w:after="0" w:afterAutospacing="0"/>
        <w:rPr>
          <w:rStyle w:val="Hyperlink"/>
          <w:rFonts w:ascii="Arial" w:eastAsiaTheme="majorEastAsia" w:hAnsi="Arial" w:cs="Arial"/>
          <w:color w:val="000000" w:themeColor="text1"/>
        </w:rPr>
      </w:pPr>
    </w:p>
    <w:p w:rsidR="00F812E7" w:rsidRPr="003F36EB" w:rsidRDefault="00F812E7" w:rsidP="00F812E7">
      <w:pPr>
        <w:pStyle w:val="NormalWeb"/>
        <w:spacing w:before="0" w:beforeAutospacing="0" w:after="0" w:afterAutospacing="0"/>
        <w:ind w:firstLine="720"/>
        <w:rPr>
          <w:rStyle w:val="Hyperlink"/>
          <w:rFonts w:ascii="Arial" w:eastAsiaTheme="majorEastAsia" w:hAnsi="Arial" w:cs="Arial"/>
          <w:i/>
          <w:color w:val="000000" w:themeColor="text1"/>
          <w:u w:val="none"/>
        </w:rPr>
      </w:pPr>
      <w:r w:rsidRPr="003F36EB">
        <w:rPr>
          <w:rStyle w:val="Hyperlink"/>
          <w:rFonts w:ascii="Arial" w:eastAsiaTheme="majorEastAsia" w:hAnsi="Arial" w:cs="Arial"/>
          <w:i/>
          <w:color w:val="000000" w:themeColor="text1"/>
          <w:u w:val="none"/>
        </w:rPr>
        <w:t xml:space="preserve">Overview of ASL </w:t>
      </w:r>
    </w:p>
    <w:p w:rsidR="00F812E7" w:rsidRPr="003F36EB" w:rsidRDefault="00933C1F" w:rsidP="00F812E7">
      <w:pPr>
        <w:pStyle w:val="NormalWeb"/>
        <w:spacing w:before="0" w:beforeAutospacing="0" w:after="0" w:afterAutospacing="0"/>
        <w:ind w:left="720"/>
        <w:rPr>
          <w:rStyle w:val="Hyperlink"/>
          <w:rFonts w:ascii="Arial" w:eastAsiaTheme="majorEastAsia" w:hAnsi="Arial" w:cs="Arial"/>
          <w:color w:val="000000" w:themeColor="text1"/>
        </w:rPr>
      </w:pPr>
      <w:hyperlink r:id="rId10" w:history="1">
        <w:r w:rsidR="00F812E7" w:rsidRPr="003F36EB">
          <w:rPr>
            <w:rStyle w:val="Hyperlink"/>
            <w:rFonts w:ascii="Arial" w:eastAsiaTheme="majorEastAsia" w:hAnsi="Arial" w:cs="Arial"/>
          </w:rPr>
          <w:t>http://www.mass.gov/eohhs/gov/departments/mcdhh/programs/asl/american-sign-language-asl-interpreters.html</w:t>
        </w:r>
      </w:hyperlink>
    </w:p>
    <w:p w:rsidR="00F812E7" w:rsidRPr="003F36EB" w:rsidRDefault="00F812E7" w:rsidP="00F812E7">
      <w:pPr>
        <w:pStyle w:val="NormalWeb"/>
        <w:spacing w:before="0" w:beforeAutospacing="0" w:after="0" w:afterAutospacing="0"/>
        <w:ind w:firstLine="720"/>
        <w:rPr>
          <w:rStyle w:val="Hyperlink"/>
          <w:rFonts w:ascii="Arial" w:eastAsiaTheme="majorEastAsia" w:hAnsi="Arial" w:cs="Arial"/>
          <w:i/>
          <w:color w:val="000000" w:themeColor="text1"/>
          <w:u w:val="none"/>
        </w:rPr>
      </w:pPr>
    </w:p>
    <w:p w:rsidR="00F812E7" w:rsidRPr="003F36EB" w:rsidRDefault="00F812E7" w:rsidP="00F812E7">
      <w:pPr>
        <w:pStyle w:val="NormalWeb"/>
        <w:spacing w:before="0" w:beforeAutospacing="0" w:after="0" w:afterAutospacing="0"/>
        <w:ind w:firstLine="720"/>
        <w:rPr>
          <w:rStyle w:val="Hyperlink"/>
          <w:rFonts w:ascii="Arial" w:eastAsiaTheme="majorEastAsia" w:hAnsi="Arial" w:cs="Arial"/>
          <w:i/>
          <w:color w:val="000000" w:themeColor="text1"/>
          <w:u w:val="none"/>
        </w:rPr>
      </w:pPr>
      <w:r w:rsidRPr="003F36EB">
        <w:rPr>
          <w:rStyle w:val="Hyperlink"/>
          <w:rFonts w:ascii="Arial" w:eastAsiaTheme="majorEastAsia" w:hAnsi="Arial" w:cs="Arial"/>
          <w:i/>
          <w:color w:val="000000" w:themeColor="text1"/>
          <w:u w:val="none"/>
        </w:rPr>
        <w:t>ASL Alphabet</w:t>
      </w:r>
    </w:p>
    <w:p w:rsidR="00F812E7" w:rsidRPr="003F36EB" w:rsidRDefault="00933C1F" w:rsidP="00F812E7">
      <w:pPr>
        <w:pStyle w:val="NormalWeb"/>
        <w:spacing w:before="0" w:beforeAutospacing="0" w:after="0" w:afterAutospacing="0"/>
        <w:ind w:left="720"/>
        <w:rPr>
          <w:rStyle w:val="Hyperlink"/>
          <w:rFonts w:ascii="Arial" w:eastAsiaTheme="majorEastAsia" w:hAnsi="Arial" w:cs="Arial"/>
          <w:color w:val="000000" w:themeColor="text1"/>
        </w:rPr>
      </w:pPr>
      <w:hyperlink r:id="rId11" w:history="1">
        <w:r w:rsidR="00F812E7" w:rsidRPr="003F36EB">
          <w:rPr>
            <w:rStyle w:val="Hyperlink"/>
            <w:rFonts w:ascii="Arial" w:eastAsiaTheme="majorEastAsia" w:hAnsi="Arial" w:cs="Arial"/>
          </w:rPr>
          <w:t>http://www.mass.gov/eohhs/gov/departments/mcdhh/programs/asl/american-sign-language-alphabet.html</w:t>
        </w:r>
      </w:hyperlink>
    </w:p>
    <w:p w:rsidR="00F812E7" w:rsidRPr="003F36EB" w:rsidRDefault="00F812E7" w:rsidP="00F812E7">
      <w:pPr>
        <w:pStyle w:val="NormalWeb"/>
        <w:spacing w:before="0" w:beforeAutospacing="0" w:after="0" w:afterAutospacing="0"/>
        <w:ind w:left="720"/>
        <w:rPr>
          <w:rStyle w:val="Hyperlink"/>
          <w:rFonts w:ascii="Arial" w:eastAsiaTheme="majorEastAsia" w:hAnsi="Arial" w:cs="Arial"/>
          <w:color w:val="000000" w:themeColor="text1"/>
        </w:rPr>
      </w:pPr>
    </w:p>
    <w:p w:rsidR="00F812E7" w:rsidRPr="003F36EB" w:rsidRDefault="00F812E7" w:rsidP="00F812E7">
      <w:pPr>
        <w:pStyle w:val="NormalWeb"/>
        <w:spacing w:before="0" w:beforeAutospacing="0" w:after="0" w:afterAutospacing="0"/>
        <w:ind w:firstLine="720"/>
        <w:rPr>
          <w:rStyle w:val="Hyperlink"/>
          <w:rFonts w:ascii="Arial" w:eastAsiaTheme="majorEastAsia" w:hAnsi="Arial" w:cs="Arial"/>
          <w:i/>
          <w:color w:val="000000" w:themeColor="text1"/>
          <w:u w:val="none"/>
        </w:rPr>
      </w:pPr>
      <w:r w:rsidRPr="003F36EB">
        <w:rPr>
          <w:rStyle w:val="Hyperlink"/>
          <w:rFonts w:ascii="Arial" w:eastAsiaTheme="majorEastAsia" w:hAnsi="Arial" w:cs="Arial"/>
          <w:i/>
          <w:color w:val="000000" w:themeColor="text1"/>
          <w:u w:val="none"/>
        </w:rPr>
        <w:t>Selecting an ASL Class</w:t>
      </w:r>
    </w:p>
    <w:p w:rsidR="00F812E7" w:rsidRPr="003F36EB" w:rsidRDefault="00933C1F" w:rsidP="00F812E7">
      <w:pPr>
        <w:pStyle w:val="NormalWeb"/>
        <w:spacing w:before="0" w:beforeAutospacing="0" w:after="0" w:afterAutospacing="0"/>
        <w:ind w:left="720"/>
        <w:rPr>
          <w:rStyle w:val="Hyperlink"/>
          <w:rFonts w:ascii="Arial" w:eastAsiaTheme="majorEastAsia" w:hAnsi="Arial" w:cs="Arial"/>
          <w:color w:val="000000" w:themeColor="text1"/>
        </w:rPr>
      </w:pPr>
      <w:hyperlink r:id="rId12" w:history="1">
        <w:r w:rsidR="00F812E7" w:rsidRPr="003F36EB">
          <w:rPr>
            <w:rStyle w:val="Hyperlink"/>
            <w:rFonts w:ascii="Arial" w:eastAsiaTheme="majorEastAsia" w:hAnsi="Arial" w:cs="Arial"/>
          </w:rPr>
          <w:t>http://www.mass.gov/eohhs/gov/departments/mcdhh/programs/asl/selecting-a-sign-language-class.html</w:t>
        </w:r>
      </w:hyperlink>
    </w:p>
    <w:p w:rsidR="00F812E7" w:rsidRPr="003F36EB" w:rsidRDefault="00F812E7" w:rsidP="00F812E7">
      <w:pPr>
        <w:pStyle w:val="NormalWeb"/>
        <w:spacing w:before="0" w:beforeAutospacing="0" w:after="0" w:afterAutospacing="0"/>
        <w:rPr>
          <w:rStyle w:val="Hyperlink"/>
          <w:rFonts w:ascii="Arial" w:eastAsiaTheme="majorEastAsia" w:hAnsi="Arial" w:cs="Arial"/>
          <w:color w:val="000000" w:themeColor="text1"/>
        </w:rPr>
      </w:pPr>
    </w:p>
    <w:p w:rsidR="00F812E7" w:rsidRPr="003F36EB" w:rsidRDefault="003F36EB" w:rsidP="00F812E7">
      <w:pPr>
        <w:pStyle w:val="NormalWeb"/>
        <w:spacing w:before="0" w:beforeAutospacing="0" w:after="240" w:afterAutospacing="0" w:line="293" w:lineRule="atLeast"/>
        <w:rPr>
          <w:rStyle w:val="Hyperlink"/>
          <w:rFonts w:ascii="Arial" w:eastAsiaTheme="majorEastAsia" w:hAnsi="Arial" w:cs="Arial"/>
        </w:rPr>
      </w:pPr>
      <w:r>
        <w:rPr>
          <w:rStyle w:val="Hyperlink"/>
          <w:rFonts w:ascii="Arial" w:eastAsiaTheme="majorEastAsia" w:hAnsi="Arial" w:cs="Arial"/>
          <w:i/>
          <w:color w:val="000000" w:themeColor="text1"/>
          <w:u w:val="none"/>
        </w:rPr>
        <w:t>Computer Assisted Real-Time</w:t>
      </w:r>
      <w:r w:rsidR="00F812E7" w:rsidRPr="003F36EB">
        <w:rPr>
          <w:rStyle w:val="Hyperlink"/>
          <w:rFonts w:ascii="Arial" w:eastAsiaTheme="majorEastAsia" w:hAnsi="Arial" w:cs="Arial"/>
          <w:i/>
          <w:color w:val="000000" w:themeColor="text1"/>
          <w:u w:val="none"/>
        </w:rPr>
        <w:t xml:space="preserve"> </w:t>
      </w:r>
      <w:r>
        <w:rPr>
          <w:rStyle w:val="Hyperlink"/>
          <w:rFonts w:ascii="Arial" w:eastAsiaTheme="majorEastAsia" w:hAnsi="Arial" w:cs="Arial"/>
          <w:i/>
          <w:color w:val="000000" w:themeColor="text1"/>
          <w:u w:val="none"/>
        </w:rPr>
        <w:t>Transcription</w:t>
      </w:r>
      <w:r w:rsidR="00F812E7" w:rsidRPr="003F36EB">
        <w:rPr>
          <w:rStyle w:val="Hyperlink"/>
          <w:rFonts w:ascii="Arial" w:eastAsiaTheme="majorEastAsia" w:hAnsi="Arial" w:cs="Arial"/>
          <w:i/>
          <w:color w:val="000000" w:themeColor="text1"/>
          <w:u w:val="none"/>
        </w:rPr>
        <w:t xml:space="preserve"> (CART) Services</w:t>
      </w:r>
      <w:r w:rsidR="00F812E7" w:rsidRPr="003F36EB">
        <w:rPr>
          <w:rStyle w:val="Hyperlink"/>
          <w:rFonts w:ascii="Arial" w:eastAsiaTheme="majorEastAsia" w:hAnsi="Arial" w:cs="Arial"/>
          <w:b/>
          <w:color w:val="000000" w:themeColor="text1"/>
          <w:u w:val="none"/>
        </w:rPr>
        <w:t xml:space="preserve"> </w:t>
      </w:r>
      <w:hyperlink r:id="rId13" w:history="1">
        <w:r w:rsidR="00F812E7" w:rsidRPr="003F36EB">
          <w:rPr>
            <w:rStyle w:val="Hyperlink"/>
            <w:rFonts w:ascii="Arial" w:hAnsi="Arial" w:cs="Arial"/>
          </w:rPr>
          <w:t>http://nad.org/issues/technology/captioning/cart</w:t>
        </w:r>
      </w:hyperlink>
    </w:p>
    <w:p w:rsidR="00F812E7" w:rsidRPr="003F36EB" w:rsidRDefault="00F812E7" w:rsidP="00F812E7">
      <w:pPr>
        <w:pStyle w:val="NormalWeb"/>
        <w:spacing w:before="0" w:beforeAutospacing="0" w:after="0" w:afterAutospacing="0" w:line="293" w:lineRule="atLeast"/>
        <w:ind w:firstLine="720"/>
        <w:rPr>
          <w:rStyle w:val="Hyperlink"/>
          <w:rFonts w:ascii="Arial" w:eastAsiaTheme="majorEastAsia" w:hAnsi="Arial" w:cs="Arial"/>
          <w:i/>
          <w:color w:val="000000" w:themeColor="text1"/>
          <w:u w:val="none"/>
        </w:rPr>
      </w:pPr>
      <w:r w:rsidRPr="003F36EB">
        <w:rPr>
          <w:rStyle w:val="Hyperlink"/>
          <w:rFonts w:ascii="Arial" w:eastAsiaTheme="majorEastAsia" w:hAnsi="Arial" w:cs="Arial"/>
          <w:i/>
          <w:color w:val="000000" w:themeColor="text1"/>
          <w:u w:val="none"/>
        </w:rPr>
        <w:t>CART Service Manual</w:t>
      </w:r>
    </w:p>
    <w:p w:rsidR="00F812E7" w:rsidRPr="003F36EB" w:rsidRDefault="00F812E7" w:rsidP="00F812E7">
      <w:pPr>
        <w:pStyle w:val="NormalWeb"/>
        <w:spacing w:before="0" w:beforeAutospacing="0" w:after="0" w:afterAutospacing="0" w:line="293" w:lineRule="atLeast"/>
        <w:ind w:firstLine="720"/>
        <w:rPr>
          <w:rStyle w:val="Hyperlink"/>
          <w:rFonts w:ascii="Arial" w:eastAsiaTheme="majorEastAsia" w:hAnsi="Arial" w:cs="Arial"/>
        </w:rPr>
      </w:pPr>
      <w:r w:rsidRPr="003F36EB">
        <w:rPr>
          <w:rStyle w:val="Hyperlink"/>
          <w:rFonts w:ascii="Arial" w:eastAsiaTheme="majorEastAsia" w:hAnsi="Arial" w:cs="Arial"/>
        </w:rPr>
        <w:t>http://www.mass.gov/eohhs/docs/mcdhh/mcd03-cart-manual.pdf</w:t>
      </w:r>
    </w:p>
    <w:p w:rsidR="00F812E7" w:rsidRPr="003F36EB" w:rsidRDefault="00F812E7" w:rsidP="00F812E7">
      <w:pPr>
        <w:pStyle w:val="NormalWeb"/>
        <w:spacing w:before="0" w:beforeAutospacing="0" w:after="0" w:afterAutospacing="0" w:line="293" w:lineRule="atLeast"/>
        <w:rPr>
          <w:rStyle w:val="Hyperlink"/>
          <w:rFonts w:ascii="Arial" w:eastAsiaTheme="majorEastAsia" w:hAnsi="Arial" w:cs="Arial"/>
          <w:color w:val="000000" w:themeColor="text1"/>
        </w:rPr>
      </w:pPr>
    </w:p>
    <w:p w:rsidR="00F812E7" w:rsidRPr="003F36EB" w:rsidRDefault="00F812E7" w:rsidP="00F812E7">
      <w:pPr>
        <w:pStyle w:val="NormalWeb"/>
        <w:spacing w:before="0" w:beforeAutospacing="0" w:after="0" w:afterAutospacing="0" w:line="293" w:lineRule="atLeast"/>
        <w:rPr>
          <w:rStyle w:val="Hyperlink"/>
          <w:rFonts w:ascii="Arial" w:eastAsiaTheme="majorEastAsia" w:hAnsi="Arial" w:cs="Arial"/>
          <w:i/>
          <w:color w:val="000000" w:themeColor="text1"/>
          <w:u w:val="none"/>
        </w:rPr>
      </w:pPr>
      <w:r w:rsidRPr="003F36EB">
        <w:rPr>
          <w:rStyle w:val="Hyperlink"/>
          <w:rFonts w:ascii="Arial" w:eastAsiaTheme="majorEastAsia" w:hAnsi="Arial" w:cs="Arial"/>
          <w:i/>
          <w:color w:val="000000" w:themeColor="text1"/>
          <w:u w:val="none"/>
        </w:rPr>
        <w:t>Relay Services</w:t>
      </w:r>
    </w:p>
    <w:p w:rsidR="00F812E7" w:rsidRPr="003F36EB" w:rsidRDefault="00933C1F" w:rsidP="00F812E7">
      <w:pPr>
        <w:pStyle w:val="NormalWeb"/>
        <w:spacing w:before="0" w:beforeAutospacing="0" w:after="240" w:afterAutospacing="0" w:line="293" w:lineRule="atLeast"/>
        <w:rPr>
          <w:rStyle w:val="Hyperlink"/>
          <w:rFonts w:ascii="Arial" w:hAnsi="Arial" w:cs="Arial"/>
          <w:color w:val="000000" w:themeColor="text1"/>
          <w:u w:val="none"/>
        </w:rPr>
      </w:pPr>
      <w:hyperlink r:id="rId14" w:history="1">
        <w:r w:rsidR="00F812E7" w:rsidRPr="003F36EB">
          <w:rPr>
            <w:rStyle w:val="Hyperlink"/>
            <w:rFonts w:ascii="Arial" w:eastAsiaTheme="majorEastAsia" w:hAnsi="Arial" w:cs="Arial"/>
          </w:rPr>
          <w:t>http://nad.org/issues/telephone-and-relay-services/relay-services</w:t>
        </w:r>
      </w:hyperlink>
      <w:hyperlink r:id="rId15" w:history="1">
        <w:r w:rsidR="00F812E7" w:rsidRPr="003F36EB">
          <w:rPr>
            <w:rStyle w:val="Hyperlink"/>
            <w:rFonts w:ascii="Arial" w:eastAsiaTheme="majorEastAsia" w:hAnsi="Arial" w:cs="Arial"/>
          </w:rPr>
          <w:t>https://www.fcc.gov/guides/telecommunications-relay-service-trs</w:t>
        </w:r>
      </w:hyperlink>
    </w:p>
    <w:p w:rsidR="00F812E7" w:rsidRPr="003F36EB" w:rsidRDefault="00F812E7" w:rsidP="00F812E7">
      <w:pPr>
        <w:pStyle w:val="NormalWeb"/>
        <w:spacing w:before="0" w:beforeAutospacing="0" w:after="0" w:afterAutospacing="0" w:line="293" w:lineRule="atLeast"/>
        <w:ind w:firstLine="720"/>
        <w:rPr>
          <w:rStyle w:val="Hyperlink"/>
          <w:rFonts w:ascii="Arial" w:eastAsiaTheme="majorEastAsia" w:hAnsi="Arial" w:cs="Arial"/>
          <w:i/>
          <w:color w:val="000000" w:themeColor="text1"/>
          <w:u w:val="none"/>
        </w:rPr>
      </w:pPr>
      <w:r w:rsidRPr="003F36EB">
        <w:rPr>
          <w:rStyle w:val="Hyperlink"/>
          <w:rFonts w:ascii="Arial" w:eastAsiaTheme="majorEastAsia" w:hAnsi="Arial" w:cs="Arial"/>
          <w:i/>
          <w:color w:val="000000" w:themeColor="text1"/>
          <w:u w:val="none"/>
        </w:rPr>
        <w:lastRenderedPageBreak/>
        <w:t>Video Relay Services</w:t>
      </w:r>
    </w:p>
    <w:p w:rsidR="00F812E7" w:rsidRPr="003F36EB" w:rsidRDefault="00933C1F" w:rsidP="00F812E7">
      <w:pPr>
        <w:pStyle w:val="NormalWeb"/>
        <w:spacing w:before="0" w:beforeAutospacing="0" w:after="0" w:afterAutospacing="0" w:line="293" w:lineRule="atLeast"/>
        <w:ind w:firstLine="720"/>
        <w:rPr>
          <w:rStyle w:val="Hyperlink"/>
          <w:rFonts w:ascii="Arial" w:eastAsiaTheme="majorEastAsia" w:hAnsi="Arial" w:cs="Arial"/>
          <w:color w:val="000000" w:themeColor="text1"/>
        </w:rPr>
      </w:pPr>
      <w:hyperlink r:id="rId16" w:history="1">
        <w:r w:rsidR="00F812E7" w:rsidRPr="003F36EB">
          <w:rPr>
            <w:rStyle w:val="Hyperlink"/>
            <w:rFonts w:ascii="Arial" w:eastAsiaTheme="majorEastAsia" w:hAnsi="Arial" w:cs="Arial"/>
          </w:rPr>
          <w:t>https://transition.fcc.gov/cgb/consumerfacts/videorelay.pdf</w:t>
        </w:r>
      </w:hyperlink>
    </w:p>
    <w:p w:rsidR="001776DC" w:rsidRPr="001776DC" w:rsidRDefault="001776DC" w:rsidP="001776DC">
      <w:pPr>
        <w:shd w:val="clear" w:color="auto" w:fill="FFFFFF"/>
        <w:spacing w:before="240" w:line="293" w:lineRule="atLeast"/>
        <w:ind w:left="0" w:right="0"/>
        <w:rPr>
          <w:rStyle w:val="leadsnippet"/>
          <w:rFonts w:ascii="Arial" w:hAnsi="Arial" w:cs="Arial"/>
          <w:i/>
          <w:color w:val="222222"/>
          <w:sz w:val="24"/>
          <w:szCs w:val="24"/>
        </w:rPr>
      </w:pPr>
      <w:r w:rsidRPr="001776DC">
        <w:rPr>
          <w:rStyle w:val="leadsnippet"/>
          <w:rFonts w:ascii="Arial" w:hAnsi="Arial" w:cs="Arial"/>
          <w:i/>
          <w:color w:val="222222"/>
          <w:sz w:val="24"/>
          <w:szCs w:val="24"/>
        </w:rPr>
        <w:t xml:space="preserve">Suggestions for Effective Use of Interpreter or </w:t>
      </w:r>
      <w:proofErr w:type="spellStart"/>
      <w:r w:rsidRPr="001776DC">
        <w:rPr>
          <w:rStyle w:val="leadsnippet"/>
          <w:rFonts w:ascii="Arial" w:hAnsi="Arial" w:cs="Arial"/>
          <w:i/>
          <w:color w:val="222222"/>
          <w:sz w:val="24"/>
          <w:szCs w:val="24"/>
        </w:rPr>
        <w:t>Transliterators</w:t>
      </w:r>
      <w:proofErr w:type="spellEnd"/>
    </w:p>
    <w:p w:rsidR="001776DC" w:rsidRPr="003F36EB" w:rsidRDefault="00933C1F" w:rsidP="001776DC">
      <w:pPr>
        <w:pStyle w:val="NormalWeb"/>
        <w:spacing w:before="0" w:beforeAutospacing="0" w:after="0" w:afterAutospacing="0" w:line="293" w:lineRule="atLeast"/>
        <w:rPr>
          <w:rStyle w:val="Hyperlink"/>
          <w:rFonts w:ascii="Arial" w:eastAsiaTheme="majorEastAsia" w:hAnsi="Arial" w:cs="Arial"/>
        </w:rPr>
      </w:pPr>
      <w:hyperlink r:id="rId17" w:history="1">
        <w:r w:rsidR="001776DC" w:rsidRPr="003F36EB">
          <w:rPr>
            <w:rStyle w:val="Hyperlink"/>
            <w:rFonts w:ascii="Arial" w:hAnsi="Arial" w:cs="Arial"/>
          </w:rPr>
          <w:t>http://www.mass.gov/eohhs/gov/departments/mcdhh/programs/cart/suggestions-for-effective-use-of-interpreters.html</w:t>
        </w:r>
      </w:hyperlink>
    </w:p>
    <w:p w:rsidR="00F812E7" w:rsidRPr="003F36EB" w:rsidRDefault="00F812E7" w:rsidP="00F812E7">
      <w:pPr>
        <w:pStyle w:val="NormalWeb"/>
        <w:spacing w:before="0" w:beforeAutospacing="0" w:after="0" w:afterAutospacing="0" w:line="293" w:lineRule="atLeast"/>
        <w:rPr>
          <w:rStyle w:val="Hyperlink"/>
          <w:rFonts w:ascii="Arial" w:eastAsiaTheme="majorEastAsia" w:hAnsi="Arial" w:cs="Arial"/>
          <w:color w:val="000000" w:themeColor="text1"/>
        </w:rPr>
      </w:pPr>
    </w:p>
    <w:p w:rsidR="001776DC" w:rsidRDefault="001776DC" w:rsidP="00F812E7">
      <w:pPr>
        <w:pStyle w:val="NormalWeb"/>
        <w:spacing w:before="0" w:beforeAutospacing="0" w:after="0" w:afterAutospacing="0" w:line="293" w:lineRule="atLeast"/>
        <w:rPr>
          <w:rStyle w:val="Hyperlink"/>
          <w:rFonts w:ascii="Arial" w:eastAsiaTheme="majorEastAsia" w:hAnsi="Arial" w:cs="Arial"/>
          <w:b/>
          <w:color w:val="000000" w:themeColor="text1"/>
          <w:u w:val="none"/>
        </w:rPr>
      </w:pPr>
      <w:r>
        <w:rPr>
          <w:rStyle w:val="Hyperlink"/>
          <w:rFonts w:ascii="Arial" w:eastAsiaTheme="majorEastAsia" w:hAnsi="Arial" w:cs="Arial"/>
          <w:b/>
          <w:color w:val="000000" w:themeColor="text1"/>
          <w:u w:val="none"/>
        </w:rPr>
        <w:t>Requesting an Interpreter and/or</w:t>
      </w:r>
      <w:r w:rsidR="00F812E7" w:rsidRPr="003F36EB">
        <w:rPr>
          <w:rStyle w:val="Hyperlink"/>
          <w:rFonts w:ascii="Arial" w:eastAsiaTheme="majorEastAsia" w:hAnsi="Arial" w:cs="Arial"/>
          <w:b/>
          <w:color w:val="000000" w:themeColor="text1"/>
          <w:u w:val="none"/>
        </w:rPr>
        <w:t xml:space="preserve"> CART </w:t>
      </w:r>
    </w:p>
    <w:p w:rsidR="001776DC" w:rsidRDefault="001776DC" w:rsidP="00F812E7">
      <w:pPr>
        <w:pStyle w:val="NormalWeb"/>
        <w:spacing w:before="0" w:beforeAutospacing="0" w:after="0" w:afterAutospacing="0" w:line="293" w:lineRule="atLeast"/>
        <w:rPr>
          <w:rStyle w:val="Hyperlink"/>
          <w:rFonts w:ascii="Arial" w:eastAsiaTheme="majorEastAsia" w:hAnsi="Arial" w:cs="Arial"/>
          <w:b/>
          <w:color w:val="000000" w:themeColor="text1"/>
          <w:u w:val="none"/>
        </w:rPr>
      </w:pPr>
    </w:p>
    <w:p w:rsidR="00F812E7" w:rsidRPr="001776DC" w:rsidRDefault="001776DC" w:rsidP="00F812E7">
      <w:pPr>
        <w:pStyle w:val="NormalWeb"/>
        <w:spacing w:before="0" w:beforeAutospacing="0" w:after="0" w:afterAutospacing="0" w:line="293" w:lineRule="atLeast"/>
        <w:rPr>
          <w:rStyle w:val="Hyperlink"/>
          <w:rFonts w:ascii="Arial" w:eastAsiaTheme="majorEastAsia" w:hAnsi="Arial" w:cs="Arial"/>
          <w:i/>
          <w:color w:val="000000" w:themeColor="text1"/>
          <w:u w:val="none"/>
        </w:rPr>
      </w:pPr>
      <w:r w:rsidRPr="001776DC">
        <w:rPr>
          <w:rStyle w:val="Hyperlink"/>
          <w:rFonts w:ascii="Arial" w:eastAsiaTheme="majorEastAsia" w:hAnsi="Arial" w:cs="Arial"/>
          <w:i/>
          <w:color w:val="000000" w:themeColor="text1"/>
          <w:u w:val="none"/>
        </w:rPr>
        <w:t>T</w:t>
      </w:r>
      <w:r w:rsidR="00557C3C" w:rsidRPr="001776DC">
        <w:rPr>
          <w:rStyle w:val="Hyperlink"/>
          <w:rFonts w:ascii="Arial" w:eastAsiaTheme="majorEastAsia" w:hAnsi="Arial" w:cs="Arial"/>
          <w:i/>
          <w:color w:val="000000" w:themeColor="text1"/>
          <w:u w:val="none"/>
        </w:rPr>
        <w:t>hrough the Massachusetts Commission for the Deaf and Hard of Hearing (MCDHH)</w:t>
      </w:r>
    </w:p>
    <w:p w:rsidR="00341AF7" w:rsidRPr="003F36EB" w:rsidRDefault="00341AF7" w:rsidP="00F812E7">
      <w:pPr>
        <w:pStyle w:val="NormalWeb"/>
        <w:spacing w:before="0" w:beforeAutospacing="0" w:after="0" w:afterAutospacing="0" w:line="293" w:lineRule="atLeast"/>
        <w:rPr>
          <w:rStyle w:val="Hyperlink"/>
          <w:rFonts w:ascii="Arial" w:eastAsiaTheme="majorEastAsia" w:hAnsi="Arial" w:cs="Arial"/>
          <w:color w:val="000000" w:themeColor="text1"/>
        </w:rPr>
      </w:pPr>
    </w:p>
    <w:p w:rsidR="00F812E7" w:rsidRPr="003F36EB" w:rsidRDefault="00F812E7" w:rsidP="00F812E7">
      <w:pPr>
        <w:pStyle w:val="NormalWeb"/>
        <w:spacing w:before="0" w:beforeAutospacing="0" w:after="0" w:afterAutospacing="0" w:line="293" w:lineRule="atLeast"/>
        <w:rPr>
          <w:rStyle w:val="Hyperlink"/>
          <w:rFonts w:ascii="Arial" w:eastAsiaTheme="majorEastAsia" w:hAnsi="Arial" w:cs="Arial"/>
          <w:color w:val="000000" w:themeColor="text1"/>
          <w:u w:val="none"/>
        </w:rPr>
      </w:pPr>
      <w:r w:rsidRPr="001776DC">
        <w:rPr>
          <w:rStyle w:val="Hyperlink"/>
          <w:rFonts w:ascii="Arial" w:eastAsiaTheme="majorEastAsia" w:hAnsi="Arial" w:cs="Arial"/>
          <w:i/>
          <w:color w:val="000000" w:themeColor="text1"/>
          <w:u w:val="none"/>
        </w:rPr>
        <w:t>Online requests</w:t>
      </w:r>
      <w:r w:rsidRPr="003F36EB">
        <w:rPr>
          <w:rStyle w:val="Hyperlink"/>
          <w:rFonts w:ascii="Arial" w:eastAsiaTheme="majorEastAsia" w:hAnsi="Arial" w:cs="Arial"/>
          <w:color w:val="000000" w:themeColor="text1"/>
          <w:u w:val="none"/>
        </w:rPr>
        <w:t xml:space="preserve"> are available and preferred by MCDHH</w:t>
      </w:r>
    </w:p>
    <w:p w:rsidR="00F812E7" w:rsidRPr="003F36EB" w:rsidRDefault="00F812E7" w:rsidP="00F812E7">
      <w:pPr>
        <w:pStyle w:val="NormalWeb"/>
        <w:spacing w:before="0" w:beforeAutospacing="0" w:after="0" w:afterAutospacing="0" w:line="293" w:lineRule="atLeast"/>
        <w:rPr>
          <w:rStyle w:val="Hyperlink"/>
          <w:rFonts w:ascii="Arial" w:eastAsiaTheme="majorEastAsia" w:hAnsi="Arial" w:cs="Arial"/>
          <w:color w:val="000000" w:themeColor="text1"/>
        </w:rPr>
      </w:pPr>
      <w:r w:rsidRPr="003F36EB">
        <w:rPr>
          <w:rStyle w:val="Hyperlink"/>
          <w:rFonts w:ascii="Arial" w:eastAsiaTheme="majorEastAsia" w:hAnsi="Arial" w:cs="Arial"/>
          <w:color w:val="000000" w:themeColor="text1"/>
          <w:u w:val="none"/>
        </w:rPr>
        <w:t xml:space="preserve">Form </w:t>
      </w:r>
      <w:hyperlink r:id="rId18" w:history="1">
        <w:r w:rsidRPr="003F36EB">
          <w:rPr>
            <w:rStyle w:val="Hyperlink"/>
            <w:rFonts w:ascii="Arial" w:eastAsiaTheme="majorEastAsia" w:hAnsi="Arial" w:cs="Arial"/>
          </w:rPr>
          <w:t>https://www.mcdhh.net/request/</w:t>
        </w:r>
      </w:hyperlink>
    </w:p>
    <w:p w:rsidR="00341AF7" w:rsidRPr="003F36EB" w:rsidRDefault="00341AF7" w:rsidP="00F812E7">
      <w:pPr>
        <w:pStyle w:val="NormalWeb"/>
        <w:spacing w:before="0" w:beforeAutospacing="0" w:after="0" w:afterAutospacing="0" w:line="293" w:lineRule="atLeast"/>
        <w:rPr>
          <w:rStyle w:val="Hyperlink"/>
          <w:rFonts w:ascii="Arial" w:eastAsiaTheme="majorEastAsia" w:hAnsi="Arial" w:cs="Arial"/>
          <w:color w:val="000000" w:themeColor="text1"/>
        </w:rPr>
      </w:pPr>
    </w:p>
    <w:p w:rsidR="00341AF7" w:rsidRPr="003F36EB" w:rsidRDefault="00341AF7" w:rsidP="00341AF7">
      <w:pPr>
        <w:shd w:val="clear" w:color="auto" w:fill="FFFFFF"/>
        <w:spacing w:line="293" w:lineRule="atLeast"/>
        <w:ind w:left="0" w:right="0"/>
        <w:rPr>
          <w:rFonts w:ascii="Arial" w:eastAsia="Times New Roman" w:hAnsi="Arial" w:cs="Arial"/>
          <w:color w:val="222222"/>
          <w:sz w:val="24"/>
          <w:szCs w:val="24"/>
        </w:rPr>
      </w:pPr>
      <w:r w:rsidRPr="001776DC">
        <w:rPr>
          <w:rStyle w:val="Hyperlink"/>
          <w:rFonts w:ascii="Arial" w:hAnsi="Arial" w:cs="Arial"/>
          <w:i/>
          <w:color w:val="000000" w:themeColor="text1"/>
          <w:sz w:val="24"/>
          <w:szCs w:val="24"/>
          <w:u w:val="none"/>
        </w:rPr>
        <w:t>Phone Requests</w:t>
      </w:r>
      <w:r w:rsidRPr="003F36EB">
        <w:rPr>
          <w:rStyle w:val="Hyperlink"/>
          <w:rFonts w:ascii="Arial" w:hAnsi="Arial" w:cs="Arial"/>
          <w:color w:val="000000" w:themeColor="text1"/>
          <w:sz w:val="24"/>
          <w:szCs w:val="24"/>
          <w:u w:val="none"/>
        </w:rPr>
        <w:t xml:space="preserve">: </w:t>
      </w:r>
      <w:r w:rsidR="00F812E7" w:rsidRPr="003F36EB">
        <w:rPr>
          <w:rStyle w:val="Hyperlink"/>
          <w:rFonts w:ascii="Arial" w:hAnsi="Arial" w:cs="Arial"/>
          <w:color w:val="000000" w:themeColor="text1"/>
          <w:sz w:val="24"/>
          <w:szCs w:val="24"/>
          <w:u w:val="none"/>
        </w:rPr>
        <w:t>N</w:t>
      </w:r>
      <w:r w:rsidR="00F812E7" w:rsidRPr="003F36EB">
        <w:rPr>
          <w:rFonts w:ascii="Arial" w:eastAsia="Times New Roman" w:hAnsi="Arial" w:cs="Arial"/>
          <w:color w:val="222222"/>
          <w:sz w:val="24"/>
          <w:szCs w:val="24"/>
        </w:rPr>
        <w:t>on-emergencies phone requests are received between 8:45 a.m. and 5:00 p.m. at 617-740-1600 VOICE and 617-740-1700 TTY. Legal emergencies are received 24 hours 7 days/week at 800-249-9949 TTY/VOICE.</w:t>
      </w:r>
    </w:p>
    <w:p w:rsidR="00341AF7" w:rsidRPr="003F36EB" w:rsidRDefault="00341AF7" w:rsidP="00341AF7">
      <w:pPr>
        <w:shd w:val="clear" w:color="auto" w:fill="FFFFFF"/>
        <w:spacing w:line="293" w:lineRule="atLeast"/>
        <w:ind w:left="720" w:right="0"/>
        <w:rPr>
          <w:rFonts w:ascii="Arial" w:hAnsi="Arial" w:cs="Arial"/>
          <w:color w:val="222222"/>
          <w:sz w:val="24"/>
          <w:szCs w:val="24"/>
        </w:rPr>
      </w:pPr>
    </w:p>
    <w:p w:rsidR="00F812E7" w:rsidRPr="003F36EB" w:rsidRDefault="00341AF7" w:rsidP="00341AF7">
      <w:pPr>
        <w:shd w:val="clear" w:color="auto" w:fill="FFFFFF"/>
        <w:spacing w:line="293" w:lineRule="atLeast"/>
        <w:ind w:left="0" w:right="0"/>
        <w:rPr>
          <w:rStyle w:val="leadsnippet"/>
          <w:rFonts w:ascii="Arial" w:hAnsi="Arial" w:cs="Arial"/>
          <w:color w:val="222222"/>
          <w:sz w:val="24"/>
          <w:szCs w:val="24"/>
        </w:rPr>
      </w:pPr>
      <w:r w:rsidRPr="001776DC">
        <w:rPr>
          <w:rFonts w:ascii="Arial" w:hAnsi="Arial" w:cs="Arial"/>
          <w:i/>
          <w:color w:val="222222"/>
          <w:sz w:val="24"/>
          <w:szCs w:val="24"/>
        </w:rPr>
        <w:t>Fax requests</w:t>
      </w:r>
      <w:r w:rsidRPr="003F36EB">
        <w:rPr>
          <w:rFonts w:ascii="Arial" w:hAnsi="Arial" w:cs="Arial"/>
          <w:color w:val="222222"/>
          <w:sz w:val="24"/>
          <w:szCs w:val="24"/>
        </w:rPr>
        <w:t xml:space="preserve"> can be sent to </w:t>
      </w:r>
      <w:r w:rsidR="00F812E7" w:rsidRPr="003F36EB">
        <w:rPr>
          <w:rFonts w:ascii="Arial" w:hAnsi="Arial" w:cs="Arial"/>
          <w:color w:val="222222"/>
          <w:sz w:val="24"/>
          <w:szCs w:val="24"/>
        </w:rPr>
        <w:t>617-740-1880 with an</w:t>
      </w:r>
      <w:r w:rsidR="00F812E7" w:rsidRPr="003F36EB">
        <w:rPr>
          <w:rStyle w:val="apple-converted-space"/>
          <w:rFonts w:ascii="Arial" w:hAnsi="Arial" w:cs="Arial"/>
          <w:color w:val="222222"/>
          <w:sz w:val="24"/>
          <w:szCs w:val="24"/>
        </w:rPr>
        <w:t> </w:t>
      </w:r>
      <w:hyperlink r:id="rId19" w:history="1">
        <w:r w:rsidRPr="003F36EB">
          <w:rPr>
            <w:rStyle w:val="Hyperlink"/>
            <w:rFonts w:ascii="Arial" w:hAnsi="Arial" w:cs="Arial"/>
            <w:sz w:val="24"/>
            <w:szCs w:val="24"/>
          </w:rPr>
          <w:t>Interpreter/CART Request Form</w:t>
        </w:r>
      </w:hyperlink>
      <w:r w:rsidR="00F812E7" w:rsidRPr="003F36EB">
        <w:rPr>
          <w:rStyle w:val="leadsnippet"/>
          <w:rFonts w:ascii="Arial" w:hAnsi="Arial" w:cs="Arial"/>
          <w:color w:val="222222"/>
          <w:sz w:val="24"/>
          <w:szCs w:val="24"/>
        </w:rPr>
        <w:t> </w:t>
      </w:r>
      <w:hyperlink r:id="rId20" w:history="1">
        <w:r w:rsidR="00F812E7" w:rsidRPr="003F36EB">
          <w:rPr>
            <w:rStyle w:val="Hyperlink"/>
            <w:rFonts w:ascii="Arial" w:hAnsi="Arial" w:cs="Arial"/>
            <w:sz w:val="24"/>
            <w:szCs w:val="24"/>
          </w:rPr>
          <w:t>http://www.mass.gov/eohhs/docs/mcdhh/forms/interpreter-cart-request-fax-form.pdf</w:t>
        </w:r>
      </w:hyperlink>
    </w:p>
    <w:p w:rsidR="00341AF7" w:rsidRPr="003F36EB" w:rsidRDefault="00341AF7" w:rsidP="00341AF7">
      <w:pPr>
        <w:shd w:val="clear" w:color="auto" w:fill="FFFFFF"/>
        <w:spacing w:line="293" w:lineRule="atLeast"/>
        <w:ind w:left="720" w:right="0"/>
        <w:rPr>
          <w:rStyle w:val="leadsnippet"/>
          <w:rFonts w:ascii="Arial" w:eastAsia="Times New Roman" w:hAnsi="Arial" w:cs="Arial"/>
          <w:color w:val="222222"/>
          <w:sz w:val="24"/>
          <w:szCs w:val="24"/>
        </w:rPr>
      </w:pPr>
    </w:p>
    <w:p w:rsidR="00F812E7" w:rsidRPr="001776DC" w:rsidRDefault="00F812E7" w:rsidP="00F812E7">
      <w:pPr>
        <w:shd w:val="clear" w:color="auto" w:fill="FFFFFF"/>
        <w:spacing w:line="293" w:lineRule="atLeast"/>
        <w:ind w:left="0" w:right="0"/>
        <w:rPr>
          <w:rStyle w:val="leadsnippet"/>
          <w:rFonts w:ascii="Arial" w:hAnsi="Arial" w:cs="Arial"/>
          <w:i/>
          <w:color w:val="222222"/>
          <w:sz w:val="24"/>
          <w:szCs w:val="24"/>
        </w:rPr>
      </w:pPr>
      <w:r w:rsidRPr="001776DC">
        <w:rPr>
          <w:rStyle w:val="leadsnippet"/>
          <w:rFonts w:ascii="Arial" w:hAnsi="Arial" w:cs="Arial"/>
          <w:i/>
          <w:color w:val="222222"/>
          <w:sz w:val="24"/>
          <w:szCs w:val="24"/>
        </w:rPr>
        <w:t>Additional Information for making requests</w:t>
      </w:r>
    </w:p>
    <w:p w:rsidR="00F812E7" w:rsidRPr="003F36EB" w:rsidRDefault="00933C1F" w:rsidP="00F812E7">
      <w:pPr>
        <w:shd w:val="clear" w:color="auto" w:fill="FFFFFF"/>
        <w:spacing w:line="293" w:lineRule="atLeast"/>
        <w:ind w:left="0" w:right="0"/>
        <w:rPr>
          <w:rStyle w:val="leadsnippet"/>
          <w:rFonts w:ascii="Arial" w:hAnsi="Arial" w:cs="Arial"/>
          <w:color w:val="222222"/>
          <w:sz w:val="24"/>
          <w:szCs w:val="24"/>
        </w:rPr>
      </w:pPr>
      <w:hyperlink r:id="rId21" w:history="1">
        <w:r w:rsidR="00F812E7" w:rsidRPr="003F36EB">
          <w:rPr>
            <w:rStyle w:val="Hyperlink"/>
            <w:rFonts w:ascii="Arial" w:hAnsi="Arial" w:cs="Arial"/>
            <w:sz w:val="24"/>
            <w:szCs w:val="24"/>
          </w:rPr>
          <w:t>http://www.mass.gov/eohhs/gov/departments/mcdhh/request-an-interpreter.html</w:t>
        </w:r>
      </w:hyperlink>
    </w:p>
    <w:p w:rsidR="00F812E7" w:rsidRPr="003F36EB" w:rsidRDefault="00F812E7" w:rsidP="00F812E7">
      <w:pPr>
        <w:pStyle w:val="NormalWeb"/>
        <w:spacing w:before="0" w:beforeAutospacing="0" w:after="240" w:afterAutospacing="0" w:line="293" w:lineRule="atLeast"/>
        <w:rPr>
          <w:rStyle w:val="Hyperlink"/>
          <w:rFonts w:ascii="Arial" w:eastAsiaTheme="majorEastAsia" w:hAnsi="Arial" w:cs="Arial"/>
        </w:rPr>
      </w:pPr>
    </w:p>
    <w:p w:rsidR="00341AF7" w:rsidRPr="001776DC" w:rsidRDefault="00341AF7" w:rsidP="00341AF7">
      <w:pPr>
        <w:pStyle w:val="NormalWeb"/>
        <w:spacing w:before="0" w:beforeAutospacing="0" w:after="0" w:afterAutospacing="0" w:line="293" w:lineRule="atLeast"/>
        <w:rPr>
          <w:rStyle w:val="Hyperlink"/>
          <w:rFonts w:ascii="Arial" w:eastAsiaTheme="majorEastAsia" w:hAnsi="Arial" w:cs="Arial"/>
          <w:i/>
          <w:color w:val="000000" w:themeColor="text1"/>
        </w:rPr>
      </w:pPr>
      <w:r w:rsidRPr="001776DC">
        <w:rPr>
          <w:rStyle w:val="Hyperlink"/>
          <w:rFonts w:ascii="Arial" w:eastAsiaTheme="majorEastAsia" w:hAnsi="Arial" w:cs="Arial"/>
          <w:i/>
          <w:color w:val="000000" w:themeColor="text1"/>
          <w:u w:val="none"/>
        </w:rPr>
        <w:t>MCDHH Sponsorship of Community Access for Community Based Events</w:t>
      </w:r>
    </w:p>
    <w:p w:rsidR="00341AF7" w:rsidRPr="003F36EB" w:rsidRDefault="00341AF7" w:rsidP="00341AF7">
      <w:pPr>
        <w:pStyle w:val="NormalWeb"/>
        <w:spacing w:before="0" w:beforeAutospacing="0" w:after="0" w:afterAutospacing="0" w:line="293" w:lineRule="atLeast"/>
        <w:rPr>
          <w:rStyle w:val="Hyperlink"/>
          <w:rFonts w:ascii="Arial" w:eastAsiaTheme="majorEastAsia" w:hAnsi="Arial" w:cs="Arial"/>
          <w:b/>
          <w:color w:val="000000" w:themeColor="text1"/>
          <w:u w:val="none"/>
        </w:rPr>
      </w:pPr>
      <w:r w:rsidRPr="001776DC">
        <w:rPr>
          <w:rStyle w:val="Hyperlink"/>
          <w:rFonts w:ascii="Arial" w:eastAsiaTheme="majorEastAsia" w:hAnsi="Arial" w:cs="Arial"/>
          <w:i/>
          <w:color w:val="000000" w:themeColor="text1"/>
          <w:u w:val="none"/>
        </w:rPr>
        <w:t>Application must be submitted at least 90 days in advance of the event</w:t>
      </w:r>
    </w:p>
    <w:p w:rsidR="00341AF7" w:rsidRPr="003F36EB" w:rsidRDefault="00933C1F" w:rsidP="00341AF7">
      <w:pPr>
        <w:pStyle w:val="NormalWeb"/>
        <w:spacing w:before="0" w:beforeAutospacing="0" w:after="0" w:afterAutospacing="0" w:line="293" w:lineRule="atLeast"/>
        <w:rPr>
          <w:rStyle w:val="Hyperlink"/>
          <w:rFonts w:ascii="Arial" w:eastAsiaTheme="majorEastAsia" w:hAnsi="Arial" w:cs="Arial"/>
        </w:rPr>
      </w:pPr>
      <w:hyperlink r:id="rId22" w:history="1">
        <w:r w:rsidR="00341AF7" w:rsidRPr="003F36EB">
          <w:rPr>
            <w:rStyle w:val="Hyperlink"/>
            <w:rFonts w:ascii="Arial" w:eastAsiaTheme="majorEastAsia" w:hAnsi="Arial" w:cs="Arial"/>
          </w:rPr>
          <w:t>http://www.mass.gov/eohhs/gov/departments/mcdhh/programs/communicate-train/mcdhh-sponsorship-of-communication-access-for.html</w:t>
        </w:r>
      </w:hyperlink>
    </w:p>
    <w:p w:rsidR="00341AF7" w:rsidRDefault="00341AF7" w:rsidP="001776DC">
      <w:pPr>
        <w:pStyle w:val="NormalWeb"/>
        <w:spacing w:before="0" w:beforeAutospacing="0" w:after="0" w:afterAutospacing="0" w:line="293" w:lineRule="atLeast"/>
        <w:rPr>
          <w:rStyle w:val="Hyperlink"/>
          <w:rFonts w:ascii="Arial" w:eastAsiaTheme="majorEastAsia" w:hAnsi="Arial" w:cs="Arial"/>
        </w:rPr>
      </w:pPr>
      <w:r w:rsidRPr="003F36EB">
        <w:rPr>
          <w:rStyle w:val="Hyperlink"/>
          <w:rFonts w:ascii="Arial" w:eastAsiaTheme="majorEastAsia" w:hAnsi="Arial" w:cs="Arial"/>
          <w:color w:val="000000" w:themeColor="text1"/>
          <w:u w:val="none"/>
        </w:rPr>
        <w:t xml:space="preserve">Online Application: </w:t>
      </w:r>
      <w:hyperlink r:id="rId23" w:history="1">
        <w:r w:rsidRPr="003F36EB">
          <w:rPr>
            <w:rStyle w:val="Hyperlink"/>
            <w:rFonts w:ascii="Arial" w:eastAsiaTheme="majorEastAsia" w:hAnsi="Arial" w:cs="Arial"/>
          </w:rPr>
          <w:t>http://www.mass.gov/eohhs/docs/mcdhh/communication-access-grants-application.pdf</w:t>
        </w:r>
      </w:hyperlink>
    </w:p>
    <w:p w:rsidR="001776DC" w:rsidRDefault="001776DC" w:rsidP="001776DC">
      <w:pPr>
        <w:pStyle w:val="NormalWeb"/>
        <w:spacing w:before="0" w:beforeAutospacing="0" w:after="0" w:afterAutospacing="0" w:line="293" w:lineRule="atLeast"/>
        <w:rPr>
          <w:rStyle w:val="Hyperlink"/>
          <w:rFonts w:ascii="Arial" w:eastAsiaTheme="majorEastAsia" w:hAnsi="Arial" w:cs="Arial"/>
        </w:rPr>
      </w:pPr>
    </w:p>
    <w:p w:rsidR="001776DC" w:rsidRDefault="001776DC" w:rsidP="001776DC">
      <w:pPr>
        <w:pStyle w:val="NormalWeb"/>
        <w:spacing w:before="0" w:beforeAutospacing="0" w:after="240" w:afterAutospacing="0" w:line="293" w:lineRule="atLeast"/>
        <w:rPr>
          <w:rStyle w:val="Hyperlink"/>
          <w:rFonts w:ascii="Arial" w:eastAsiaTheme="majorEastAsia" w:hAnsi="Arial" w:cs="Arial"/>
          <w:i/>
          <w:color w:val="000000" w:themeColor="text1"/>
          <w:u w:val="none"/>
        </w:rPr>
      </w:pPr>
      <w:r>
        <w:rPr>
          <w:rStyle w:val="Hyperlink"/>
          <w:rFonts w:ascii="Arial" w:eastAsiaTheme="majorEastAsia" w:hAnsi="Arial" w:cs="Arial"/>
          <w:i/>
          <w:color w:val="000000" w:themeColor="text1"/>
          <w:u w:val="none"/>
        </w:rPr>
        <w:t xml:space="preserve">Through Partners Interpreting </w:t>
      </w:r>
    </w:p>
    <w:p w:rsidR="001776DC" w:rsidRDefault="001776DC" w:rsidP="001776DC">
      <w:pPr>
        <w:pStyle w:val="NormalWeb"/>
        <w:spacing w:before="0" w:beforeAutospacing="0" w:after="240" w:afterAutospacing="0" w:line="293" w:lineRule="atLeast"/>
        <w:rPr>
          <w:rStyle w:val="Hyperlink"/>
          <w:rFonts w:ascii="Arial" w:eastAsiaTheme="majorEastAsia" w:hAnsi="Arial" w:cs="Arial"/>
          <w:color w:val="000000" w:themeColor="text1"/>
          <w:u w:val="none"/>
        </w:rPr>
      </w:pPr>
      <w:r>
        <w:rPr>
          <w:rStyle w:val="Hyperlink"/>
          <w:rFonts w:ascii="Arial" w:eastAsiaTheme="majorEastAsia" w:hAnsi="Arial" w:cs="Arial"/>
          <w:i/>
          <w:color w:val="000000" w:themeColor="text1"/>
          <w:u w:val="none"/>
        </w:rPr>
        <w:t xml:space="preserve">Phone requests: </w:t>
      </w:r>
      <w:r>
        <w:rPr>
          <w:rStyle w:val="Hyperlink"/>
          <w:rFonts w:ascii="Arial" w:eastAsiaTheme="majorEastAsia" w:hAnsi="Arial" w:cs="Arial"/>
          <w:color w:val="000000" w:themeColor="text1"/>
          <w:u w:val="none"/>
        </w:rPr>
        <w:t>508-699-1477</w:t>
      </w:r>
    </w:p>
    <w:p w:rsidR="001776DC" w:rsidRDefault="001776DC" w:rsidP="001776DC">
      <w:pPr>
        <w:pStyle w:val="NormalWeb"/>
        <w:spacing w:before="0" w:beforeAutospacing="0" w:after="240" w:afterAutospacing="0" w:line="293" w:lineRule="atLeast"/>
        <w:rPr>
          <w:rStyle w:val="Hyperlink"/>
          <w:rFonts w:ascii="Arial" w:eastAsiaTheme="majorEastAsia" w:hAnsi="Arial" w:cs="Arial"/>
          <w:color w:val="000000" w:themeColor="text1"/>
          <w:u w:val="none"/>
        </w:rPr>
      </w:pPr>
      <w:r>
        <w:rPr>
          <w:rStyle w:val="Hyperlink"/>
          <w:rFonts w:ascii="Arial" w:eastAsiaTheme="majorEastAsia" w:hAnsi="Arial" w:cs="Arial"/>
          <w:i/>
          <w:color w:val="000000" w:themeColor="text1"/>
          <w:u w:val="none"/>
        </w:rPr>
        <w:t xml:space="preserve">Online form: </w:t>
      </w:r>
      <w:hyperlink r:id="rId24" w:history="1">
        <w:r w:rsidRPr="00B716C7">
          <w:rPr>
            <w:rStyle w:val="Hyperlink"/>
            <w:rFonts w:ascii="Arial" w:eastAsiaTheme="majorEastAsia" w:hAnsi="Arial" w:cs="Arial"/>
          </w:rPr>
          <w:t>http://www.partnersinterpreting.com/schedule-an-interpreter/request-an-interpreter/</w:t>
        </w:r>
      </w:hyperlink>
    </w:p>
    <w:p w:rsidR="00B33104" w:rsidRDefault="00B33104" w:rsidP="00B33104">
      <w:pPr>
        <w:ind w:left="0"/>
        <w:rPr>
          <w:smallCaps/>
          <w:sz w:val="40"/>
          <w:szCs w:val="40"/>
          <w:u w:val="single"/>
        </w:rPr>
      </w:pPr>
    </w:p>
    <w:p w:rsidR="00B33104" w:rsidRDefault="00B33104" w:rsidP="00B33104">
      <w:pPr>
        <w:ind w:left="0"/>
        <w:rPr>
          <w:smallCaps/>
          <w:sz w:val="40"/>
          <w:szCs w:val="40"/>
          <w:u w:val="single"/>
        </w:rPr>
      </w:pPr>
    </w:p>
    <w:p w:rsidR="00B33104" w:rsidRDefault="00B33104" w:rsidP="00B33104">
      <w:pPr>
        <w:ind w:left="0"/>
        <w:rPr>
          <w:rFonts w:ascii="Arial" w:hAnsi="Arial" w:cs="Arial"/>
          <w:b/>
          <w:sz w:val="24"/>
          <w:szCs w:val="24"/>
        </w:rPr>
      </w:pPr>
      <w:r>
        <w:rPr>
          <w:rFonts w:ascii="Arial" w:hAnsi="Arial" w:cs="Arial"/>
          <w:b/>
          <w:sz w:val="24"/>
          <w:szCs w:val="24"/>
        </w:rPr>
        <w:lastRenderedPageBreak/>
        <w:t>Freelance List</w:t>
      </w:r>
    </w:p>
    <w:p w:rsidR="00B33104" w:rsidRPr="00B33104" w:rsidRDefault="00B33104" w:rsidP="00B33104">
      <w:pPr>
        <w:ind w:left="0"/>
        <w:rPr>
          <w:rFonts w:ascii="Arial" w:hAnsi="Arial" w:cs="Arial"/>
          <w:sz w:val="24"/>
          <w:szCs w:val="24"/>
        </w:rPr>
      </w:pPr>
      <w:r w:rsidRPr="00B33104">
        <w:rPr>
          <w:rFonts w:ascii="Arial" w:hAnsi="Arial" w:cs="Arial"/>
          <w:sz w:val="24"/>
          <w:szCs w:val="24"/>
        </w:rPr>
        <w:t>Last updated: 1/29/2015</w:t>
      </w:r>
    </w:p>
    <w:p w:rsidR="00B33104" w:rsidRPr="00B33104" w:rsidRDefault="00B33104" w:rsidP="00B33104">
      <w:pPr>
        <w:rPr>
          <w:rFonts w:ascii="Arial" w:hAnsi="Arial" w:cs="Arial"/>
          <w:sz w:val="24"/>
          <w:szCs w:val="24"/>
        </w:rPr>
      </w:pPr>
    </w:p>
    <w:p w:rsidR="00B33104" w:rsidRPr="00CA2DCE" w:rsidRDefault="00B33104" w:rsidP="00B33104">
      <w:pPr>
        <w:ind w:left="0"/>
        <w:rPr>
          <w:rFonts w:ascii="Arial" w:hAnsi="Arial" w:cs="Arial"/>
          <w:bCs/>
          <w:i/>
          <w:sz w:val="24"/>
          <w:szCs w:val="24"/>
        </w:rPr>
      </w:pPr>
      <w:r w:rsidRPr="00CA2DCE">
        <w:rPr>
          <w:rFonts w:ascii="Arial" w:hAnsi="Arial" w:cs="Arial"/>
          <w:bCs/>
          <w:i/>
          <w:sz w:val="24"/>
          <w:szCs w:val="24"/>
        </w:rPr>
        <w:t>ASL Interpreters</w:t>
      </w:r>
    </w:p>
    <w:p w:rsidR="00B33104" w:rsidRPr="00CA2DCE" w:rsidRDefault="00B33104" w:rsidP="00CA2DCE">
      <w:pPr>
        <w:ind w:left="0"/>
        <w:rPr>
          <w:rFonts w:ascii="Arial" w:hAnsi="Arial" w:cs="Arial"/>
          <w:sz w:val="24"/>
          <w:szCs w:val="24"/>
        </w:rPr>
      </w:pPr>
      <w:r w:rsidRPr="00CA2DCE">
        <w:rPr>
          <w:rFonts w:ascii="Arial" w:hAnsi="Arial" w:cs="Arial"/>
          <w:iCs/>
          <w:sz w:val="24"/>
          <w:szCs w:val="24"/>
        </w:rPr>
        <w:t>Janice Hoffman</w:t>
      </w:r>
    </w:p>
    <w:p w:rsidR="00B33104" w:rsidRPr="00B33104" w:rsidRDefault="00B33104" w:rsidP="00CA2DCE">
      <w:pPr>
        <w:ind w:left="0"/>
        <w:rPr>
          <w:rFonts w:ascii="Arial" w:hAnsi="Arial" w:cs="Arial"/>
          <w:sz w:val="24"/>
          <w:szCs w:val="24"/>
        </w:rPr>
      </w:pPr>
      <w:r w:rsidRPr="00B33104">
        <w:rPr>
          <w:rFonts w:ascii="Arial" w:hAnsi="Arial" w:cs="Arial"/>
          <w:sz w:val="24"/>
          <w:szCs w:val="24"/>
        </w:rPr>
        <w:t>*</w:t>
      </w:r>
      <w:proofErr w:type="gramStart"/>
      <w:r w:rsidRPr="00B33104">
        <w:rPr>
          <w:rFonts w:ascii="Arial" w:hAnsi="Arial" w:cs="Arial"/>
          <w:sz w:val="24"/>
          <w:szCs w:val="24"/>
        </w:rPr>
        <w:t>  For</w:t>
      </w:r>
      <w:proofErr w:type="gramEnd"/>
      <w:r w:rsidRPr="00B33104">
        <w:rPr>
          <w:rFonts w:ascii="Arial" w:hAnsi="Arial" w:cs="Arial"/>
          <w:sz w:val="24"/>
          <w:szCs w:val="24"/>
        </w:rPr>
        <w:t xml:space="preserve"> jobs with one hour maximum </w:t>
      </w:r>
    </w:p>
    <w:p w:rsidR="00B33104" w:rsidRPr="00B33104" w:rsidRDefault="00B33104" w:rsidP="00CA2DCE">
      <w:pPr>
        <w:ind w:left="0"/>
        <w:rPr>
          <w:rFonts w:ascii="Arial" w:hAnsi="Arial" w:cs="Arial"/>
          <w:sz w:val="24"/>
          <w:szCs w:val="24"/>
        </w:rPr>
      </w:pPr>
      <w:r w:rsidRPr="00B33104">
        <w:rPr>
          <w:rFonts w:ascii="Arial" w:hAnsi="Arial" w:cs="Arial"/>
          <w:sz w:val="24"/>
          <w:szCs w:val="24"/>
        </w:rPr>
        <w:t>617-750-4040</w:t>
      </w:r>
    </w:p>
    <w:p w:rsidR="00B33104" w:rsidRPr="00B33104" w:rsidRDefault="00B33104" w:rsidP="00CA2DCE">
      <w:pPr>
        <w:ind w:left="0"/>
        <w:rPr>
          <w:rFonts w:ascii="Arial" w:hAnsi="Arial" w:cs="Arial"/>
          <w:sz w:val="24"/>
          <w:szCs w:val="24"/>
        </w:rPr>
      </w:pPr>
      <w:hyperlink r:id="rId25" w:history="1">
        <w:r w:rsidRPr="00B33104">
          <w:rPr>
            <w:rStyle w:val="Hyperlink"/>
            <w:rFonts w:ascii="Arial" w:hAnsi="Arial" w:cs="Arial"/>
            <w:sz w:val="24"/>
            <w:szCs w:val="24"/>
          </w:rPr>
          <w:t>JH@sosrg.com</w:t>
        </w:r>
      </w:hyperlink>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i/>
          <w:sz w:val="24"/>
          <w:szCs w:val="24"/>
        </w:rPr>
      </w:pPr>
      <w:r w:rsidRPr="00CA2DCE">
        <w:rPr>
          <w:rFonts w:ascii="Arial" w:hAnsi="Arial" w:cs="Arial"/>
          <w:bCs/>
          <w:i/>
          <w:iCs/>
          <w:sz w:val="24"/>
          <w:szCs w:val="24"/>
        </w:rPr>
        <w:t>Legal Interpreters</w:t>
      </w:r>
    </w:p>
    <w:p w:rsidR="00B33104" w:rsidRPr="00CA2DCE" w:rsidRDefault="00B33104" w:rsidP="00CA2DCE">
      <w:pPr>
        <w:ind w:left="0"/>
        <w:rPr>
          <w:rFonts w:ascii="Arial" w:hAnsi="Arial" w:cs="Arial"/>
          <w:sz w:val="24"/>
          <w:szCs w:val="24"/>
        </w:rPr>
      </w:pPr>
      <w:r w:rsidRPr="00CA2DCE">
        <w:rPr>
          <w:rFonts w:ascii="Arial" w:hAnsi="Arial" w:cs="Arial"/>
          <w:iCs/>
          <w:sz w:val="24"/>
          <w:szCs w:val="24"/>
        </w:rPr>
        <w:t>Carol Seidman</w:t>
      </w:r>
    </w:p>
    <w:p w:rsidR="00B33104" w:rsidRPr="00B33104" w:rsidRDefault="00B33104" w:rsidP="00CA2DCE">
      <w:pPr>
        <w:ind w:left="0"/>
        <w:rPr>
          <w:rFonts w:ascii="Arial" w:hAnsi="Arial" w:cs="Arial"/>
          <w:sz w:val="24"/>
          <w:szCs w:val="24"/>
        </w:rPr>
      </w:pPr>
      <w:hyperlink r:id="rId26" w:history="1">
        <w:r w:rsidRPr="00B33104">
          <w:rPr>
            <w:rStyle w:val="Hyperlink"/>
            <w:rFonts w:ascii="Arial" w:hAnsi="Arial" w:cs="Arial"/>
            <w:sz w:val="24"/>
            <w:szCs w:val="24"/>
          </w:rPr>
          <w:t>cjseidman@gmail.com</w:t>
        </w:r>
      </w:hyperlink>
    </w:p>
    <w:p w:rsidR="00B33104" w:rsidRPr="00B33104" w:rsidRDefault="00B33104" w:rsidP="00CA2DCE">
      <w:pPr>
        <w:ind w:left="0"/>
        <w:rPr>
          <w:rFonts w:ascii="Arial" w:hAnsi="Arial" w:cs="Arial"/>
          <w:sz w:val="24"/>
          <w:szCs w:val="24"/>
        </w:rPr>
      </w:pPr>
      <w:r w:rsidRPr="00B33104">
        <w:rPr>
          <w:rFonts w:ascii="Arial" w:hAnsi="Arial" w:cs="Arial"/>
          <w:sz w:val="24"/>
          <w:szCs w:val="24"/>
        </w:rPr>
        <w:t xml:space="preserve">Home: (617) 696-5658 </w:t>
      </w:r>
    </w:p>
    <w:p w:rsidR="00B33104" w:rsidRPr="00B33104" w:rsidRDefault="00B33104" w:rsidP="00CA2DCE">
      <w:pPr>
        <w:ind w:left="0"/>
        <w:rPr>
          <w:rFonts w:ascii="Arial" w:hAnsi="Arial" w:cs="Arial"/>
          <w:sz w:val="24"/>
          <w:szCs w:val="24"/>
        </w:rPr>
      </w:pPr>
      <w:proofErr w:type="spellStart"/>
      <w:r w:rsidRPr="00B33104">
        <w:rPr>
          <w:rFonts w:ascii="Arial" w:hAnsi="Arial" w:cs="Arial"/>
          <w:sz w:val="24"/>
          <w:szCs w:val="24"/>
        </w:rPr>
        <w:t>Iphone</w:t>
      </w:r>
      <w:proofErr w:type="spellEnd"/>
      <w:r w:rsidRPr="00B33104">
        <w:rPr>
          <w:rFonts w:ascii="Arial" w:hAnsi="Arial" w:cs="Arial"/>
          <w:sz w:val="24"/>
          <w:szCs w:val="24"/>
        </w:rPr>
        <w:t>: 857-205-2772</w:t>
      </w:r>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sz w:val="24"/>
          <w:szCs w:val="24"/>
        </w:rPr>
      </w:pPr>
      <w:r w:rsidRPr="00CA2DCE">
        <w:rPr>
          <w:rFonts w:ascii="Arial" w:hAnsi="Arial" w:cs="Arial"/>
          <w:iCs/>
          <w:sz w:val="24"/>
          <w:szCs w:val="24"/>
        </w:rPr>
        <w:t xml:space="preserve">Cat </w:t>
      </w:r>
      <w:proofErr w:type="spellStart"/>
      <w:r w:rsidRPr="00CA2DCE">
        <w:rPr>
          <w:rFonts w:ascii="Arial" w:hAnsi="Arial" w:cs="Arial"/>
          <w:iCs/>
          <w:sz w:val="24"/>
          <w:szCs w:val="24"/>
        </w:rPr>
        <w:t>Dvar</w:t>
      </w:r>
      <w:proofErr w:type="spellEnd"/>
    </w:p>
    <w:p w:rsidR="00B33104" w:rsidRPr="00B33104" w:rsidRDefault="00B33104" w:rsidP="00CA2DCE">
      <w:pPr>
        <w:ind w:left="0"/>
        <w:rPr>
          <w:rFonts w:ascii="Arial" w:hAnsi="Arial" w:cs="Arial"/>
          <w:sz w:val="24"/>
          <w:szCs w:val="24"/>
        </w:rPr>
      </w:pPr>
      <w:hyperlink r:id="rId27" w:history="1">
        <w:r w:rsidRPr="00B33104">
          <w:rPr>
            <w:rStyle w:val="Hyperlink"/>
            <w:rFonts w:ascii="Arial" w:hAnsi="Arial" w:cs="Arial"/>
            <w:sz w:val="24"/>
            <w:szCs w:val="24"/>
          </w:rPr>
          <w:t>terpstuff@aol.com</w:t>
        </w:r>
      </w:hyperlink>
    </w:p>
    <w:p w:rsidR="00B33104" w:rsidRPr="00B33104" w:rsidRDefault="00B33104" w:rsidP="00CA2DCE">
      <w:pPr>
        <w:ind w:left="0"/>
        <w:rPr>
          <w:rFonts w:ascii="Arial" w:hAnsi="Arial" w:cs="Arial"/>
          <w:sz w:val="24"/>
          <w:szCs w:val="24"/>
        </w:rPr>
      </w:pPr>
      <w:r w:rsidRPr="00B33104">
        <w:rPr>
          <w:rFonts w:ascii="Arial" w:hAnsi="Arial" w:cs="Arial"/>
          <w:sz w:val="24"/>
          <w:szCs w:val="24"/>
        </w:rPr>
        <w:t xml:space="preserve">413-433-4359 </w:t>
      </w:r>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sz w:val="24"/>
          <w:szCs w:val="24"/>
        </w:rPr>
      </w:pPr>
      <w:r w:rsidRPr="00CA2DCE">
        <w:rPr>
          <w:rFonts w:ascii="Arial" w:hAnsi="Arial" w:cs="Arial"/>
          <w:iCs/>
          <w:sz w:val="24"/>
          <w:szCs w:val="24"/>
        </w:rPr>
        <w:t xml:space="preserve">Joan </w:t>
      </w:r>
      <w:proofErr w:type="spellStart"/>
      <w:r w:rsidRPr="00CA2DCE">
        <w:rPr>
          <w:rFonts w:ascii="Arial" w:hAnsi="Arial" w:cs="Arial"/>
          <w:iCs/>
          <w:sz w:val="24"/>
          <w:szCs w:val="24"/>
        </w:rPr>
        <w:t>Wattman</w:t>
      </w:r>
      <w:proofErr w:type="spellEnd"/>
      <w:r w:rsidRPr="00CA2DCE">
        <w:rPr>
          <w:rFonts w:ascii="Arial" w:hAnsi="Arial" w:cs="Arial"/>
          <w:sz w:val="24"/>
          <w:szCs w:val="24"/>
        </w:rPr>
        <w:t xml:space="preserve"> </w:t>
      </w:r>
    </w:p>
    <w:p w:rsidR="00B33104" w:rsidRPr="00B33104" w:rsidRDefault="00B33104" w:rsidP="00CA2DCE">
      <w:pPr>
        <w:ind w:left="0"/>
        <w:rPr>
          <w:rFonts w:ascii="Arial" w:hAnsi="Arial" w:cs="Arial"/>
          <w:sz w:val="24"/>
          <w:szCs w:val="24"/>
        </w:rPr>
      </w:pPr>
      <w:hyperlink r:id="rId28" w:history="1">
        <w:r w:rsidRPr="00B33104">
          <w:rPr>
            <w:rStyle w:val="Hyperlink"/>
            <w:rFonts w:ascii="Arial" w:hAnsi="Arial" w:cs="Arial"/>
            <w:sz w:val="24"/>
            <w:szCs w:val="24"/>
          </w:rPr>
          <w:t>jwattman56@gmail.com</w:t>
        </w:r>
      </w:hyperlink>
      <w:r w:rsidRPr="00B33104">
        <w:rPr>
          <w:rFonts w:ascii="Arial" w:hAnsi="Arial" w:cs="Arial"/>
          <w:sz w:val="24"/>
          <w:szCs w:val="24"/>
        </w:rPr>
        <w:t xml:space="preserve"> </w:t>
      </w:r>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sz w:val="24"/>
          <w:szCs w:val="24"/>
        </w:rPr>
      </w:pPr>
      <w:r w:rsidRPr="00CA2DCE">
        <w:rPr>
          <w:rFonts w:ascii="Arial" w:hAnsi="Arial" w:cs="Arial"/>
          <w:iCs/>
          <w:sz w:val="24"/>
          <w:szCs w:val="24"/>
        </w:rPr>
        <w:t>Denise Martinez</w:t>
      </w:r>
      <w:r w:rsidRPr="00CA2DCE">
        <w:rPr>
          <w:rFonts w:ascii="Arial" w:hAnsi="Arial" w:cs="Arial"/>
          <w:sz w:val="24"/>
          <w:szCs w:val="24"/>
        </w:rPr>
        <w:t xml:space="preserve"> </w:t>
      </w:r>
    </w:p>
    <w:p w:rsidR="00B33104" w:rsidRPr="00B33104" w:rsidRDefault="00B33104" w:rsidP="00CA2DCE">
      <w:pPr>
        <w:ind w:left="0"/>
        <w:rPr>
          <w:rFonts w:ascii="Arial" w:hAnsi="Arial" w:cs="Arial"/>
          <w:sz w:val="24"/>
          <w:szCs w:val="24"/>
        </w:rPr>
      </w:pPr>
      <w:hyperlink r:id="rId29" w:history="1">
        <w:r w:rsidRPr="00B33104">
          <w:rPr>
            <w:rStyle w:val="Hyperlink"/>
            <w:rFonts w:ascii="Arial" w:hAnsi="Arial" w:cs="Arial"/>
            <w:sz w:val="24"/>
            <w:szCs w:val="24"/>
          </w:rPr>
          <w:t>denisem770@gmail.com</w:t>
        </w:r>
      </w:hyperlink>
      <w:r w:rsidRPr="00B33104">
        <w:rPr>
          <w:rFonts w:ascii="Arial" w:hAnsi="Arial" w:cs="Arial"/>
          <w:sz w:val="24"/>
          <w:szCs w:val="24"/>
        </w:rPr>
        <w:t xml:space="preserve"> </w:t>
      </w:r>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sz w:val="24"/>
          <w:szCs w:val="24"/>
        </w:rPr>
      </w:pPr>
      <w:r w:rsidRPr="00CA2DCE">
        <w:rPr>
          <w:rFonts w:ascii="Arial" w:hAnsi="Arial" w:cs="Arial"/>
          <w:iCs/>
          <w:sz w:val="24"/>
          <w:szCs w:val="24"/>
        </w:rPr>
        <w:t>Karen Higgins</w:t>
      </w:r>
      <w:r w:rsidRPr="00CA2DCE">
        <w:rPr>
          <w:rFonts w:ascii="Arial" w:hAnsi="Arial" w:cs="Arial"/>
          <w:sz w:val="24"/>
          <w:szCs w:val="24"/>
        </w:rPr>
        <w:t xml:space="preserve"> </w:t>
      </w:r>
    </w:p>
    <w:p w:rsidR="00B33104" w:rsidRPr="00B33104" w:rsidRDefault="00B33104" w:rsidP="00CA2DCE">
      <w:pPr>
        <w:ind w:left="0"/>
        <w:rPr>
          <w:rFonts w:ascii="Arial" w:hAnsi="Arial" w:cs="Arial"/>
          <w:sz w:val="24"/>
          <w:szCs w:val="24"/>
        </w:rPr>
      </w:pPr>
      <w:hyperlink r:id="rId30" w:history="1">
        <w:r w:rsidRPr="00B33104">
          <w:rPr>
            <w:rStyle w:val="Hyperlink"/>
            <w:rFonts w:ascii="Arial" w:hAnsi="Arial" w:cs="Arial"/>
            <w:sz w:val="24"/>
            <w:szCs w:val="24"/>
          </w:rPr>
          <w:t>klhiggins@comcast.net</w:t>
        </w:r>
      </w:hyperlink>
    </w:p>
    <w:p w:rsidR="00B33104" w:rsidRPr="00B33104" w:rsidRDefault="00B33104" w:rsidP="00CA2DCE">
      <w:pPr>
        <w:ind w:left="0"/>
        <w:rPr>
          <w:rFonts w:ascii="Arial" w:hAnsi="Arial" w:cs="Arial"/>
          <w:i/>
          <w:iCs/>
          <w:sz w:val="24"/>
          <w:szCs w:val="24"/>
        </w:rPr>
      </w:pPr>
    </w:p>
    <w:p w:rsidR="00B33104" w:rsidRPr="00B33104" w:rsidRDefault="00B33104" w:rsidP="00CA2DCE">
      <w:pPr>
        <w:ind w:left="0"/>
        <w:rPr>
          <w:rFonts w:ascii="Arial" w:hAnsi="Arial" w:cs="Arial"/>
          <w:sz w:val="24"/>
          <w:szCs w:val="24"/>
        </w:rPr>
      </w:pPr>
      <w:proofErr w:type="spellStart"/>
      <w:r w:rsidRPr="00CA2DCE">
        <w:rPr>
          <w:rFonts w:ascii="Arial" w:hAnsi="Arial" w:cs="Arial"/>
          <w:iCs/>
          <w:sz w:val="24"/>
          <w:szCs w:val="24"/>
        </w:rPr>
        <w:t>LeWana</w:t>
      </w:r>
      <w:proofErr w:type="spellEnd"/>
      <w:r w:rsidRPr="00CA2DCE">
        <w:rPr>
          <w:rFonts w:ascii="Arial" w:hAnsi="Arial" w:cs="Arial"/>
          <w:iCs/>
          <w:sz w:val="24"/>
          <w:szCs w:val="24"/>
        </w:rPr>
        <w:t xml:space="preserve"> Clark</w:t>
      </w:r>
      <w:r w:rsidRPr="00B33104">
        <w:rPr>
          <w:rFonts w:ascii="Arial" w:hAnsi="Arial" w:cs="Arial"/>
          <w:sz w:val="24"/>
          <w:szCs w:val="24"/>
        </w:rPr>
        <w:t xml:space="preserve"> (she's only here in Mass. 6 months out of the year, in FL in the winter, but back around June) </w:t>
      </w:r>
    </w:p>
    <w:p w:rsidR="00B33104" w:rsidRPr="00B33104" w:rsidRDefault="00B33104" w:rsidP="00CA2DCE">
      <w:pPr>
        <w:ind w:left="0"/>
        <w:rPr>
          <w:rFonts w:ascii="Arial" w:hAnsi="Arial" w:cs="Arial"/>
          <w:sz w:val="24"/>
          <w:szCs w:val="24"/>
        </w:rPr>
      </w:pPr>
      <w:hyperlink r:id="rId31" w:history="1">
        <w:r w:rsidRPr="00B33104">
          <w:rPr>
            <w:rStyle w:val="Hyperlink"/>
            <w:rFonts w:ascii="Arial" w:hAnsi="Arial" w:cs="Arial"/>
            <w:sz w:val="24"/>
            <w:szCs w:val="24"/>
          </w:rPr>
          <w:t>lewanapager@gmail.com</w:t>
        </w:r>
      </w:hyperlink>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sz w:val="24"/>
          <w:szCs w:val="24"/>
        </w:rPr>
      </w:pPr>
      <w:r w:rsidRPr="00CA2DCE">
        <w:rPr>
          <w:rFonts w:ascii="Arial" w:hAnsi="Arial" w:cs="Arial"/>
          <w:iCs/>
          <w:sz w:val="24"/>
          <w:szCs w:val="24"/>
        </w:rPr>
        <w:t>Erin Thompson-Foote</w:t>
      </w:r>
      <w:r w:rsidRPr="00CA2DCE">
        <w:rPr>
          <w:rFonts w:ascii="Arial" w:hAnsi="Arial" w:cs="Arial"/>
          <w:sz w:val="24"/>
          <w:szCs w:val="24"/>
        </w:rPr>
        <w:t xml:space="preserve"> </w:t>
      </w:r>
    </w:p>
    <w:p w:rsidR="00B33104" w:rsidRPr="00B33104" w:rsidRDefault="00B33104" w:rsidP="00CA2DCE">
      <w:pPr>
        <w:ind w:left="0"/>
        <w:rPr>
          <w:rFonts w:ascii="Arial" w:hAnsi="Arial" w:cs="Arial"/>
          <w:sz w:val="24"/>
          <w:szCs w:val="24"/>
        </w:rPr>
      </w:pPr>
      <w:hyperlink r:id="rId32" w:history="1">
        <w:r w:rsidRPr="00B33104">
          <w:rPr>
            <w:rStyle w:val="Hyperlink"/>
            <w:rFonts w:ascii="Arial" w:hAnsi="Arial" w:cs="Arial"/>
            <w:sz w:val="24"/>
            <w:szCs w:val="24"/>
          </w:rPr>
          <w:t>etnd91@tds.net</w:t>
        </w:r>
      </w:hyperlink>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sz w:val="24"/>
          <w:szCs w:val="24"/>
        </w:rPr>
      </w:pPr>
      <w:r w:rsidRPr="00CA2DCE">
        <w:rPr>
          <w:rFonts w:ascii="Arial" w:hAnsi="Arial" w:cs="Arial"/>
          <w:iCs/>
          <w:sz w:val="24"/>
          <w:szCs w:val="24"/>
        </w:rPr>
        <w:t xml:space="preserve">Lesley </w:t>
      </w:r>
      <w:proofErr w:type="spellStart"/>
      <w:r w:rsidRPr="00CA2DCE">
        <w:rPr>
          <w:rFonts w:ascii="Arial" w:hAnsi="Arial" w:cs="Arial"/>
          <w:iCs/>
          <w:sz w:val="24"/>
          <w:szCs w:val="24"/>
        </w:rPr>
        <w:t>Garey</w:t>
      </w:r>
      <w:proofErr w:type="spellEnd"/>
      <w:r w:rsidRPr="00CA2DCE">
        <w:rPr>
          <w:rFonts w:ascii="Arial" w:hAnsi="Arial" w:cs="Arial"/>
          <w:sz w:val="24"/>
          <w:szCs w:val="24"/>
        </w:rPr>
        <w:t xml:space="preserve"> </w:t>
      </w:r>
    </w:p>
    <w:p w:rsidR="00B33104" w:rsidRPr="00B33104" w:rsidRDefault="00B33104" w:rsidP="00CA2DCE">
      <w:pPr>
        <w:ind w:left="0"/>
        <w:rPr>
          <w:rFonts w:ascii="Arial" w:hAnsi="Arial" w:cs="Arial"/>
          <w:sz w:val="24"/>
          <w:szCs w:val="24"/>
        </w:rPr>
      </w:pPr>
      <w:hyperlink r:id="rId33" w:history="1">
        <w:r w:rsidRPr="00B33104">
          <w:rPr>
            <w:rStyle w:val="Hyperlink"/>
            <w:rFonts w:ascii="Arial" w:hAnsi="Arial" w:cs="Arial"/>
            <w:sz w:val="24"/>
            <w:szCs w:val="24"/>
          </w:rPr>
          <w:t>lesleygarey@hotmail.com</w:t>
        </w:r>
      </w:hyperlink>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sz w:val="24"/>
          <w:szCs w:val="24"/>
        </w:rPr>
      </w:pPr>
      <w:r w:rsidRPr="00CA2DCE">
        <w:rPr>
          <w:rFonts w:ascii="Arial" w:hAnsi="Arial" w:cs="Arial"/>
          <w:iCs/>
          <w:sz w:val="24"/>
          <w:szCs w:val="24"/>
        </w:rPr>
        <w:t>Sue Brule</w:t>
      </w:r>
    </w:p>
    <w:p w:rsidR="00B33104" w:rsidRPr="00B33104" w:rsidRDefault="00B33104" w:rsidP="00CA2DCE">
      <w:pPr>
        <w:ind w:left="0"/>
        <w:rPr>
          <w:rFonts w:ascii="Arial" w:hAnsi="Arial" w:cs="Arial"/>
          <w:sz w:val="24"/>
          <w:szCs w:val="24"/>
        </w:rPr>
      </w:pPr>
      <w:hyperlink r:id="rId34" w:history="1">
        <w:r w:rsidRPr="00B33104">
          <w:rPr>
            <w:rStyle w:val="Hyperlink"/>
            <w:rFonts w:ascii="Arial" w:hAnsi="Arial" w:cs="Arial"/>
            <w:sz w:val="24"/>
            <w:szCs w:val="24"/>
          </w:rPr>
          <w:t>sbrule@metrocast.net</w:t>
        </w:r>
      </w:hyperlink>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sz w:val="24"/>
          <w:szCs w:val="24"/>
        </w:rPr>
      </w:pPr>
      <w:r w:rsidRPr="00CA2DCE">
        <w:rPr>
          <w:rFonts w:ascii="Arial" w:hAnsi="Arial" w:cs="Arial"/>
          <w:iCs/>
          <w:sz w:val="24"/>
          <w:szCs w:val="24"/>
        </w:rPr>
        <w:t>Jody Steiner</w:t>
      </w:r>
      <w:r w:rsidRPr="00CA2DCE">
        <w:rPr>
          <w:rFonts w:ascii="Arial" w:hAnsi="Arial" w:cs="Arial"/>
          <w:sz w:val="24"/>
          <w:szCs w:val="24"/>
        </w:rPr>
        <w:t xml:space="preserve"> </w:t>
      </w:r>
    </w:p>
    <w:p w:rsidR="00B33104" w:rsidRPr="00B33104" w:rsidRDefault="00B33104" w:rsidP="00CA2DCE">
      <w:pPr>
        <w:ind w:left="0"/>
        <w:rPr>
          <w:rFonts w:ascii="Arial" w:hAnsi="Arial" w:cs="Arial"/>
          <w:sz w:val="24"/>
          <w:szCs w:val="24"/>
        </w:rPr>
      </w:pPr>
      <w:hyperlink r:id="rId35" w:history="1">
        <w:r w:rsidRPr="00B33104">
          <w:rPr>
            <w:rStyle w:val="Hyperlink"/>
            <w:rFonts w:ascii="Arial" w:hAnsi="Arial" w:cs="Arial"/>
            <w:sz w:val="24"/>
            <w:szCs w:val="24"/>
          </w:rPr>
          <w:t>jody_steiner@harvard.edu</w:t>
        </w:r>
      </w:hyperlink>
    </w:p>
    <w:p w:rsidR="00B33104" w:rsidRPr="00B33104" w:rsidRDefault="00B33104" w:rsidP="00CA2DCE">
      <w:pPr>
        <w:ind w:left="0"/>
        <w:rPr>
          <w:rFonts w:ascii="Arial" w:hAnsi="Arial" w:cs="Arial"/>
          <w:i/>
          <w:iCs/>
          <w:sz w:val="24"/>
          <w:szCs w:val="24"/>
        </w:rPr>
      </w:pPr>
    </w:p>
    <w:p w:rsidR="00B33104" w:rsidRPr="00B33104" w:rsidRDefault="00B33104" w:rsidP="00CA2DCE">
      <w:pPr>
        <w:ind w:left="0"/>
        <w:rPr>
          <w:rFonts w:ascii="Arial" w:hAnsi="Arial" w:cs="Arial"/>
          <w:i/>
          <w:iCs/>
          <w:sz w:val="24"/>
          <w:szCs w:val="24"/>
        </w:rPr>
      </w:pPr>
    </w:p>
    <w:p w:rsidR="00B33104" w:rsidRPr="00CA2DCE" w:rsidRDefault="00B33104" w:rsidP="00CA2DCE">
      <w:pPr>
        <w:ind w:left="0"/>
        <w:rPr>
          <w:rFonts w:ascii="Arial" w:hAnsi="Arial" w:cs="Arial"/>
          <w:sz w:val="24"/>
          <w:szCs w:val="24"/>
        </w:rPr>
      </w:pPr>
      <w:r w:rsidRPr="00CA2DCE">
        <w:rPr>
          <w:rFonts w:ascii="Arial" w:hAnsi="Arial" w:cs="Arial"/>
          <w:bCs/>
          <w:i/>
          <w:iCs/>
          <w:sz w:val="24"/>
          <w:szCs w:val="24"/>
        </w:rPr>
        <w:lastRenderedPageBreak/>
        <w:t>Certified Deaf Interpreters</w:t>
      </w:r>
    </w:p>
    <w:p w:rsidR="00B33104" w:rsidRPr="00CA2DCE" w:rsidRDefault="00B33104" w:rsidP="00CA2DCE">
      <w:pPr>
        <w:ind w:left="0"/>
        <w:rPr>
          <w:rFonts w:ascii="Arial" w:hAnsi="Arial" w:cs="Arial"/>
          <w:iCs/>
          <w:sz w:val="24"/>
          <w:szCs w:val="24"/>
        </w:rPr>
      </w:pPr>
      <w:r w:rsidRPr="00CA2DCE">
        <w:rPr>
          <w:rFonts w:ascii="Arial" w:hAnsi="Arial" w:cs="Arial"/>
          <w:iCs/>
          <w:sz w:val="24"/>
          <w:szCs w:val="24"/>
        </w:rPr>
        <w:t xml:space="preserve">Rosa Lee </w:t>
      </w:r>
      <w:proofErr w:type="spellStart"/>
      <w:r w:rsidRPr="00CA2DCE">
        <w:rPr>
          <w:rFonts w:ascii="Arial" w:hAnsi="Arial" w:cs="Arial"/>
          <w:iCs/>
          <w:sz w:val="24"/>
          <w:szCs w:val="24"/>
        </w:rPr>
        <w:t>Timm</w:t>
      </w:r>
      <w:proofErr w:type="spellEnd"/>
    </w:p>
    <w:p w:rsidR="00B33104" w:rsidRPr="00B33104" w:rsidRDefault="00B33104" w:rsidP="00CA2DCE">
      <w:pPr>
        <w:ind w:left="0"/>
        <w:rPr>
          <w:rFonts w:ascii="Arial" w:hAnsi="Arial" w:cs="Arial"/>
          <w:sz w:val="24"/>
          <w:szCs w:val="24"/>
        </w:rPr>
      </w:pPr>
      <w:hyperlink r:id="rId36" w:history="1">
        <w:r w:rsidRPr="00B33104">
          <w:rPr>
            <w:rStyle w:val="Hyperlink"/>
            <w:rFonts w:ascii="Arial" w:hAnsi="Arial" w:cs="Arial"/>
            <w:sz w:val="24"/>
            <w:szCs w:val="24"/>
          </w:rPr>
          <w:t>catchrosa@gmail.com</w:t>
        </w:r>
      </w:hyperlink>
    </w:p>
    <w:p w:rsidR="00B33104" w:rsidRPr="00B33104" w:rsidRDefault="00B33104" w:rsidP="00CA2DCE">
      <w:pPr>
        <w:ind w:left="0"/>
        <w:rPr>
          <w:rFonts w:ascii="Arial" w:hAnsi="Arial" w:cs="Arial"/>
          <w:i/>
          <w:iCs/>
          <w:sz w:val="24"/>
          <w:szCs w:val="24"/>
        </w:rPr>
      </w:pPr>
    </w:p>
    <w:p w:rsidR="00B33104" w:rsidRPr="00B33104" w:rsidRDefault="00B33104" w:rsidP="00CA2DCE">
      <w:pPr>
        <w:ind w:left="0"/>
        <w:rPr>
          <w:rFonts w:ascii="Arial" w:hAnsi="Arial" w:cs="Arial"/>
          <w:sz w:val="24"/>
          <w:szCs w:val="24"/>
        </w:rPr>
      </w:pPr>
      <w:r w:rsidRPr="00CA2DCE">
        <w:rPr>
          <w:rFonts w:ascii="Arial" w:hAnsi="Arial" w:cs="Arial"/>
          <w:iCs/>
          <w:sz w:val="24"/>
          <w:szCs w:val="24"/>
        </w:rPr>
        <w:t>Stephanie Clark</w:t>
      </w:r>
      <w:r w:rsidRPr="00B33104">
        <w:rPr>
          <w:rFonts w:ascii="Arial" w:hAnsi="Arial" w:cs="Arial"/>
          <w:sz w:val="24"/>
          <w:szCs w:val="24"/>
        </w:rPr>
        <w:t xml:space="preserve"> (she is a legally certified CDI if you have a client who requires both a standard ASL interpreter and a CDI -- difficult to get ahold of)</w:t>
      </w:r>
    </w:p>
    <w:p w:rsidR="00B33104" w:rsidRPr="00B33104" w:rsidRDefault="00B33104" w:rsidP="00CA2DCE">
      <w:pPr>
        <w:ind w:left="0"/>
        <w:rPr>
          <w:rFonts w:ascii="Arial" w:hAnsi="Arial" w:cs="Arial"/>
          <w:sz w:val="24"/>
          <w:szCs w:val="24"/>
        </w:rPr>
      </w:pPr>
      <w:hyperlink r:id="rId37" w:history="1">
        <w:r w:rsidRPr="00B33104">
          <w:rPr>
            <w:rStyle w:val="Hyperlink"/>
            <w:rFonts w:ascii="Arial" w:hAnsi="Arial" w:cs="Arial"/>
            <w:sz w:val="24"/>
            <w:szCs w:val="24"/>
          </w:rPr>
          <w:t>sclarkenterprises@gmail.com</w:t>
        </w:r>
      </w:hyperlink>
    </w:p>
    <w:p w:rsidR="00B33104" w:rsidRPr="00B33104" w:rsidRDefault="00B33104" w:rsidP="00CA2DCE">
      <w:pPr>
        <w:ind w:left="0"/>
        <w:rPr>
          <w:rFonts w:ascii="Arial" w:hAnsi="Arial" w:cs="Arial"/>
          <w:sz w:val="24"/>
          <w:szCs w:val="24"/>
        </w:rPr>
      </w:pPr>
    </w:p>
    <w:p w:rsidR="00B33104" w:rsidRPr="00CA2DCE" w:rsidRDefault="00B33104" w:rsidP="00CA2DCE">
      <w:pPr>
        <w:ind w:left="0"/>
        <w:rPr>
          <w:rFonts w:ascii="Arial" w:hAnsi="Arial" w:cs="Arial"/>
          <w:bCs/>
          <w:i/>
          <w:sz w:val="24"/>
          <w:szCs w:val="24"/>
        </w:rPr>
      </w:pPr>
      <w:r w:rsidRPr="00CA2DCE">
        <w:rPr>
          <w:rFonts w:ascii="Arial" w:hAnsi="Arial" w:cs="Arial"/>
          <w:bCs/>
          <w:i/>
          <w:sz w:val="24"/>
          <w:szCs w:val="24"/>
        </w:rPr>
        <w:t xml:space="preserve">CART Reporters </w:t>
      </w:r>
    </w:p>
    <w:p w:rsidR="00B33104" w:rsidRPr="00CA2DCE" w:rsidRDefault="00B33104" w:rsidP="00CA2DCE">
      <w:pPr>
        <w:ind w:left="0"/>
        <w:rPr>
          <w:rFonts w:ascii="Arial" w:hAnsi="Arial" w:cs="Arial"/>
          <w:iCs/>
          <w:sz w:val="24"/>
          <w:szCs w:val="24"/>
        </w:rPr>
      </w:pPr>
      <w:r w:rsidRPr="00CA2DCE">
        <w:rPr>
          <w:rFonts w:ascii="Arial" w:hAnsi="Arial" w:cs="Arial"/>
          <w:iCs/>
          <w:sz w:val="24"/>
          <w:szCs w:val="24"/>
        </w:rPr>
        <w:t xml:space="preserve">Jen </w:t>
      </w:r>
      <w:proofErr w:type="spellStart"/>
      <w:r w:rsidRPr="00CA2DCE">
        <w:rPr>
          <w:rFonts w:ascii="Arial" w:hAnsi="Arial" w:cs="Arial"/>
          <w:iCs/>
          <w:sz w:val="24"/>
          <w:szCs w:val="24"/>
        </w:rPr>
        <w:t>Milette</w:t>
      </w:r>
      <w:proofErr w:type="spellEnd"/>
    </w:p>
    <w:p w:rsidR="00B33104" w:rsidRPr="00B33104" w:rsidRDefault="00B33104" w:rsidP="00CA2DCE">
      <w:pPr>
        <w:ind w:left="0"/>
        <w:rPr>
          <w:rFonts w:ascii="Arial" w:hAnsi="Arial" w:cs="Arial"/>
          <w:sz w:val="24"/>
          <w:szCs w:val="24"/>
        </w:rPr>
      </w:pPr>
      <w:hyperlink r:id="rId38" w:history="1">
        <w:r w:rsidRPr="00B33104">
          <w:rPr>
            <w:rStyle w:val="Hyperlink"/>
            <w:rFonts w:ascii="Arial" w:hAnsi="Arial" w:cs="Arial"/>
            <w:sz w:val="24"/>
            <w:szCs w:val="24"/>
          </w:rPr>
          <w:t>jenmilette@yahoo.com</w:t>
        </w:r>
      </w:hyperlink>
    </w:p>
    <w:p w:rsidR="00B33104" w:rsidRPr="00B33104" w:rsidRDefault="00B33104" w:rsidP="00CA2DCE">
      <w:pPr>
        <w:ind w:left="0"/>
        <w:rPr>
          <w:rFonts w:ascii="Arial" w:hAnsi="Arial" w:cs="Arial"/>
          <w:sz w:val="24"/>
          <w:szCs w:val="24"/>
        </w:rPr>
      </w:pPr>
    </w:p>
    <w:p w:rsidR="00B33104" w:rsidRPr="00CA2DCE" w:rsidRDefault="00B33104" w:rsidP="00CA2DCE">
      <w:pPr>
        <w:ind w:left="0"/>
        <w:rPr>
          <w:rFonts w:ascii="Arial" w:hAnsi="Arial" w:cs="Arial"/>
          <w:sz w:val="24"/>
          <w:szCs w:val="24"/>
        </w:rPr>
      </w:pPr>
      <w:r w:rsidRPr="00CA2DCE">
        <w:rPr>
          <w:rFonts w:ascii="Arial" w:hAnsi="Arial" w:cs="Arial"/>
          <w:iCs/>
          <w:sz w:val="24"/>
          <w:szCs w:val="24"/>
        </w:rPr>
        <w:t xml:space="preserve">Sherry </w:t>
      </w:r>
      <w:proofErr w:type="spellStart"/>
      <w:r w:rsidRPr="00CA2DCE">
        <w:rPr>
          <w:rFonts w:ascii="Arial" w:hAnsi="Arial" w:cs="Arial"/>
          <w:iCs/>
          <w:sz w:val="24"/>
          <w:szCs w:val="24"/>
        </w:rPr>
        <w:t>Viera</w:t>
      </w:r>
      <w:proofErr w:type="spellEnd"/>
    </w:p>
    <w:p w:rsidR="00B33104" w:rsidRPr="00B33104" w:rsidRDefault="00B33104" w:rsidP="00CA2DCE">
      <w:pPr>
        <w:ind w:left="0"/>
        <w:rPr>
          <w:rFonts w:ascii="Arial" w:hAnsi="Arial" w:cs="Arial"/>
          <w:sz w:val="24"/>
          <w:szCs w:val="24"/>
        </w:rPr>
      </w:pPr>
      <w:hyperlink r:id="rId39" w:history="1">
        <w:r w:rsidRPr="00B33104">
          <w:rPr>
            <w:rStyle w:val="Hyperlink"/>
            <w:rFonts w:ascii="Arial" w:hAnsi="Arial" w:cs="Arial"/>
            <w:sz w:val="24"/>
            <w:szCs w:val="24"/>
          </w:rPr>
          <w:t>sviera@msn.com</w:t>
        </w:r>
      </w:hyperlink>
    </w:p>
    <w:p w:rsidR="00B33104" w:rsidRPr="00CA2DCE" w:rsidRDefault="00B33104" w:rsidP="00CA2DCE">
      <w:pPr>
        <w:ind w:left="0"/>
        <w:rPr>
          <w:rFonts w:ascii="Arial" w:hAnsi="Arial" w:cs="Arial"/>
          <w:sz w:val="24"/>
          <w:szCs w:val="24"/>
        </w:rPr>
      </w:pPr>
    </w:p>
    <w:p w:rsidR="00B33104" w:rsidRPr="00CA2DCE" w:rsidRDefault="00B33104" w:rsidP="00CA2DCE">
      <w:pPr>
        <w:ind w:left="0"/>
        <w:rPr>
          <w:rFonts w:ascii="Arial" w:hAnsi="Arial" w:cs="Arial"/>
          <w:iCs/>
          <w:sz w:val="24"/>
          <w:szCs w:val="24"/>
        </w:rPr>
      </w:pPr>
      <w:r w:rsidRPr="00CA2DCE">
        <w:rPr>
          <w:rFonts w:ascii="Arial" w:hAnsi="Arial" w:cs="Arial"/>
          <w:iCs/>
          <w:sz w:val="24"/>
          <w:szCs w:val="24"/>
        </w:rPr>
        <w:t>Stefanie L. Farrell</w:t>
      </w:r>
    </w:p>
    <w:p w:rsidR="00250339" w:rsidRDefault="00B33104" w:rsidP="00141737">
      <w:pPr>
        <w:ind w:left="0"/>
        <w:rPr>
          <w:rFonts w:ascii="Arial" w:hAnsi="Arial" w:cs="Arial"/>
          <w:sz w:val="24"/>
          <w:szCs w:val="24"/>
        </w:rPr>
      </w:pPr>
      <w:r w:rsidRPr="00B33104">
        <w:rPr>
          <w:rFonts w:ascii="Arial" w:hAnsi="Arial" w:cs="Arial"/>
          <w:sz w:val="24"/>
          <w:szCs w:val="24"/>
        </w:rPr>
        <w:t xml:space="preserve">stefaniefarrellCARTProvider.com </w:t>
      </w:r>
    </w:p>
    <w:p w:rsidR="00141737" w:rsidRPr="00141737" w:rsidRDefault="00141737" w:rsidP="00141737">
      <w:pPr>
        <w:ind w:left="0"/>
        <w:rPr>
          <w:rStyle w:val="Hyperlink"/>
          <w:rFonts w:ascii="Arial" w:hAnsi="Arial" w:cs="Arial"/>
          <w:color w:val="auto"/>
          <w:sz w:val="24"/>
          <w:szCs w:val="24"/>
          <w:u w:val="none"/>
        </w:rPr>
      </w:pPr>
    </w:p>
    <w:p w:rsidR="00341AF7" w:rsidRPr="00250339" w:rsidRDefault="001E55A8" w:rsidP="00F812E7">
      <w:pPr>
        <w:pStyle w:val="NormalWeb"/>
        <w:spacing w:before="0" w:beforeAutospacing="0" w:after="240" w:afterAutospacing="0" w:line="293" w:lineRule="atLeast"/>
        <w:rPr>
          <w:rStyle w:val="Hyperlink"/>
          <w:rFonts w:ascii="Arial" w:eastAsiaTheme="majorEastAsia" w:hAnsi="Arial" w:cs="Arial"/>
          <w:b/>
          <w:color w:val="000000" w:themeColor="text1"/>
          <w:u w:val="none"/>
        </w:rPr>
      </w:pPr>
      <w:r w:rsidRPr="00250339">
        <w:rPr>
          <w:rStyle w:val="Hyperlink"/>
          <w:rFonts w:ascii="Arial" w:eastAsiaTheme="majorEastAsia" w:hAnsi="Arial" w:cs="Arial"/>
          <w:b/>
          <w:color w:val="000000" w:themeColor="text1"/>
          <w:u w:val="none"/>
        </w:rPr>
        <w:t>Trainings and Resources</w:t>
      </w:r>
      <w:r w:rsidR="00341AF7" w:rsidRPr="00250339">
        <w:rPr>
          <w:rStyle w:val="Hyperlink"/>
          <w:rFonts w:ascii="Arial" w:eastAsiaTheme="majorEastAsia" w:hAnsi="Arial" w:cs="Arial"/>
          <w:b/>
          <w:color w:val="000000" w:themeColor="text1"/>
          <w:u w:val="none"/>
        </w:rPr>
        <w:t xml:space="preserve"> for Legal Services Organizations</w:t>
      </w:r>
      <w:r w:rsidRPr="00250339">
        <w:rPr>
          <w:rStyle w:val="Hyperlink"/>
          <w:rFonts w:ascii="Arial" w:eastAsiaTheme="majorEastAsia" w:hAnsi="Arial" w:cs="Arial"/>
          <w:b/>
          <w:color w:val="000000" w:themeColor="text1"/>
          <w:u w:val="none"/>
        </w:rPr>
        <w:t xml:space="preserve"> in Effectively Communicating and Representing Deaf, Late-Deafened and Hard of Hearing Clients.</w:t>
      </w:r>
    </w:p>
    <w:p w:rsidR="00F812E7" w:rsidRPr="003F36EB" w:rsidRDefault="00F812E7" w:rsidP="00341AF7">
      <w:pPr>
        <w:pStyle w:val="NormalWeb"/>
        <w:spacing w:before="0" w:beforeAutospacing="0" w:after="0" w:afterAutospacing="0" w:line="293" w:lineRule="atLeast"/>
        <w:rPr>
          <w:rFonts w:ascii="Arial" w:hAnsi="Arial" w:cs="Arial"/>
          <w:color w:val="222222"/>
          <w:shd w:val="clear" w:color="auto" w:fill="FFFFFF"/>
        </w:rPr>
      </w:pPr>
      <w:r w:rsidRPr="00250339">
        <w:rPr>
          <w:rStyle w:val="Strong"/>
          <w:rFonts w:ascii="Arial" w:hAnsi="Arial" w:cs="Arial"/>
          <w:b w:val="0"/>
          <w:i/>
          <w:color w:val="222222"/>
          <w:shd w:val="clear" w:color="auto" w:fill="FFFFFF"/>
        </w:rPr>
        <w:t>The Communication Access, Training and Technology Services Department</w:t>
      </w:r>
      <w:r w:rsidRPr="003F36EB">
        <w:rPr>
          <w:rStyle w:val="apple-converted-space"/>
          <w:rFonts w:ascii="Arial" w:eastAsiaTheme="majorEastAsia" w:hAnsi="Arial" w:cs="Arial"/>
          <w:color w:val="222222"/>
          <w:shd w:val="clear" w:color="auto" w:fill="FFFFFF"/>
        </w:rPr>
        <w:t> </w:t>
      </w:r>
      <w:r w:rsidRPr="003F36EB">
        <w:rPr>
          <w:rFonts w:ascii="Arial" w:hAnsi="Arial" w:cs="Arial"/>
          <w:color w:val="222222"/>
          <w:shd w:val="clear" w:color="auto" w:fill="FFFFFF"/>
        </w:rPr>
        <w:t>(CATTS) acts as the initial information resource for the public related to issues of deafness and hearing loss. Typical requests involve requests for information on the MCDHH services, the Americans with Disabilities Act (ADA), state and federal laws and legislation, sign language and speech reading classes, communication access, assistive technology, programs and support services for deaf and hard of hearing individuals, interpreter/CART issues, and schools and summer camps.</w:t>
      </w:r>
    </w:p>
    <w:p w:rsidR="00F812E7" w:rsidRPr="003F36EB" w:rsidRDefault="00933C1F" w:rsidP="00341AF7">
      <w:pPr>
        <w:pStyle w:val="NormalWeb"/>
        <w:spacing w:before="0" w:beforeAutospacing="0" w:after="0" w:afterAutospacing="0" w:line="293" w:lineRule="atLeast"/>
        <w:rPr>
          <w:rFonts w:ascii="Arial" w:hAnsi="Arial" w:cs="Arial"/>
          <w:color w:val="222222"/>
        </w:rPr>
      </w:pPr>
      <w:hyperlink r:id="rId40" w:history="1">
        <w:r w:rsidR="00F812E7" w:rsidRPr="003F36EB">
          <w:rPr>
            <w:rStyle w:val="Hyperlink"/>
            <w:rFonts w:ascii="Arial" w:eastAsiaTheme="majorEastAsia" w:hAnsi="Arial" w:cs="Arial"/>
          </w:rPr>
          <w:t>http://www.mass.gov/eohhs/gov/departments/mcdhh/programs/communicate-train/overview-of-catt-services.html</w:t>
        </w:r>
      </w:hyperlink>
    </w:p>
    <w:p w:rsidR="00341AF7" w:rsidRPr="003F36EB" w:rsidRDefault="00341AF7" w:rsidP="00341AF7">
      <w:pPr>
        <w:pStyle w:val="NormalWeb"/>
        <w:spacing w:before="0" w:beforeAutospacing="0" w:after="0" w:afterAutospacing="0" w:line="293" w:lineRule="atLeast"/>
        <w:rPr>
          <w:rFonts w:ascii="Arial" w:hAnsi="Arial" w:cs="Arial"/>
          <w:color w:val="222222"/>
        </w:rPr>
      </w:pPr>
    </w:p>
    <w:p w:rsidR="00341AF7" w:rsidRPr="003F36EB" w:rsidRDefault="00341AF7" w:rsidP="00341AF7">
      <w:pPr>
        <w:ind w:left="0"/>
        <w:rPr>
          <w:rFonts w:ascii="Arial" w:hAnsi="Arial" w:cs="Arial"/>
          <w:b/>
          <w:sz w:val="24"/>
          <w:szCs w:val="24"/>
        </w:rPr>
      </w:pPr>
      <w:r w:rsidRPr="00250339">
        <w:rPr>
          <w:rFonts w:ascii="Arial" w:hAnsi="Arial" w:cs="Arial"/>
          <w:i/>
          <w:sz w:val="24"/>
          <w:szCs w:val="24"/>
        </w:rPr>
        <w:t xml:space="preserve">MCDHH </w:t>
      </w:r>
      <w:r w:rsidR="001E55A8" w:rsidRPr="00250339">
        <w:rPr>
          <w:rFonts w:ascii="Arial" w:hAnsi="Arial" w:cs="Arial"/>
          <w:i/>
          <w:sz w:val="24"/>
          <w:szCs w:val="24"/>
        </w:rPr>
        <w:t xml:space="preserve">online </w:t>
      </w:r>
      <w:r w:rsidRPr="00250339">
        <w:rPr>
          <w:rFonts w:ascii="Arial" w:hAnsi="Arial" w:cs="Arial"/>
          <w:i/>
          <w:sz w:val="24"/>
          <w:szCs w:val="24"/>
        </w:rPr>
        <w:t xml:space="preserve">training on </w:t>
      </w:r>
      <w:r w:rsidRPr="00250339">
        <w:rPr>
          <w:rFonts w:ascii="Arial" w:hAnsi="Arial" w:cs="Arial"/>
          <w:i/>
          <w:color w:val="222222"/>
          <w:sz w:val="24"/>
          <w:szCs w:val="24"/>
          <w:shd w:val="clear" w:color="auto" w:fill="FFFFFF"/>
        </w:rPr>
        <w:t>Communicating Effectively with Deaf, Late Deaf</w:t>
      </w:r>
      <w:r w:rsidR="00250339">
        <w:rPr>
          <w:rFonts w:ascii="Arial" w:hAnsi="Arial" w:cs="Arial"/>
          <w:i/>
          <w:color w:val="222222"/>
          <w:sz w:val="24"/>
          <w:szCs w:val="24"/>
          <w:shd w:val="clear" w:color="auto" w:fill="FFFFFF"/>
        </w:rPr>
        <w:t>ened and Hard of Hearing People</w:t>
      </w:r>
      <w:r w:rsidRPr="00250339">
        <w:rPr>
          <w:rFonts w:ascii="Arial" w:hAnsi="Arial" w:cs="Arial"/>
          <w:i/>
          <w:sz w:val="24"/>
          <w:szCs w:val="24"/>
        </w:rPr>
        <w:t xml:space="preserve"> (abridged)</w:t>
      </w:r>
    </w:p>
    <w:p w:rsidR="00341AF7" w:rsidRPr="003F36EB" w:rsidRDefault="00933C1F" w:rsidP="00341AF7">
      <w:pPr>
        <w:ind w:left="0"/>
        <w:rPr>
          <w:rStyle w:val="Hyperlink"/>
          <w:rFonts w:ascii="Arial" w:hAnsi="Arial" w:cs="Arial"/>
          <w:sz w:val="24"/>
          <w:szCs w:val="24"/>
        </w:rPr>
      </w:pPr>
      <w:hyperlink r:id="rId41" w:history="1">
        <w:r w:rsidR="00341AF7" w:rsidRPr="003F36EB">
          <w:rPr>
            <w:rStyle w:val="Hyperlink"/>
            <w:rFonts w:ascii="Arial" w:hAnsi="Arial" w:cs="Arial"/>
            <w:sz w:val="24"/>
            <w:szCs w:val="24"/>
          </w:rPr>
          <w:t>http://www.mass.gov/eohhs/gov/departments/mcdhh/programs/communicate-train/abridged-online-training.html</w:t>
        </w:r>
      </w:hyperlink>
    </w:p>
    <w:p w:rsidR="00341AF7" w:rsidRPr="003F36EB" w:rsidRDefault="00341AF7" w:rsidP="00341AF7">
      <w:pPr>
        <w:pStyle w:val="NormalWeb"/>
        <w:spacing w:before="0" w:beforeAutospacing="0" w:after="0" w:afterAutospacing="0" w:line="293" w:lineRule="atLeast"/>
        <w:rPr>
          <w:rFonts w:ascii="Arial" w:hAnsi="Arial" w:cs="Arial"/>
          <w:color w:val="222222"/>
        </w:rPr>
      </w:pPr>
    </w:p>
    <w:p w:rsidR="001E55A8" w:rsidRPr="003F36EB" w:rsidRDefault="001E55A8" w:rsidP="001E55A8">
      <w:pPr>
        <w:pStyle w:val="NormalWeb"/>
        <w:spacing w:before="0" w:beforeAutospacing="0" w:after="0" w:afterAutospacing="0" w:line="293" w:lineRule="atLeast"/>
        <w:rPr>
          <w:rFonts w:ascii="Arial" w:hAnsi="Arial" w:cs="Arial"/>
          <w:color w:val="222222"/>
        </w:rPr>
      </w:pPr>
      <w:r w:rsidRPr="00250339">
        <w:rPr>
          <w:rFonts w:ascii="Arial" w:hAnsi="Arial" w:cs="Arial"/>
          <w:i/>
          <w:color w:val="222222"/>
        </w:rPr>
        <w:t>In-Person Training for Organizations</w:t>
      </w:r>
      <w:r w:rsidRPr="003F36EB">
        <w:rPr>
          <w:rFonts w:ascii="Arial" w:hAnsi="Arial" w:cs="Arial"/>
          <w:color w:val="222222"/>
        </w:rPr>
        <w:t xml:space="preserve">: </w:t>
      </w:r>
      <w:r w:rsidR="00F812E7" w:rsidRPr="003F36EB">
        <w:rPr>
          <w:rFonts w:ascii="Arial" w:hAnsi="Arial" w:cs="Arial"/>
          <w:color w:val="222222"/>
        </w:rPr>
        <w:t>The Massachusetts Commission for the Deaf and Hard of Hearing provides a range of free professional and educational in-services/presentations to other organizations, agencies, and businesses seeking to improve their effectiveness in interacting with people who are deaf and hard of hearing.</w:t>
      </w:r>
    </w:p>
    <w:p w:rsidR="00F812E7" w:rsidRPr="003F36EB" w:rsidRDefault="00F812E7" w:rsidP="005210A4">
      <w:pPr>
        <w:pStyle w:val="NormalWeb"/>
        <w:spacing w:before="0" w:beforeAutospacing="0" w:after="0" w:afterAutospacing="0" w:line="293" w:lineRule="atLeast"/>
        <w:rPr>
          <w:rFonts w:ascii="Arial" w:hAnsi="Arial" w:cs="Arial"/>
          <w:color w:val="222222"/>
        </w:rPr>
      </w:pPr>
      <w:r w:rsidRPr="003F36EB">
        <w:rPr>
          <w:rFonts w:ascii="Arial" w:hAnsi="Arial" w:cs="Arial"/>
          <w:color w:val="222222"/>
        </w:rPr>
        <w:t xml:space="preserve">Apply online: </w:t>
      </w:r>
      <w:hyperlink r:id="rId42" w:history="1">
        <w:r w:rsidRPr="003F36EB">
          <w:rPr>
            <w:rStyle w:val="Hyperlink"/>
            <w:rFonts w:ascii="Arial" w:hAnsi="Arial" w:cs="Arial"/>
          </w:rPr>
          <w:t>http://www.mass.gov/eohhs/gov/departments/mcdhh/programs/communicate-train/request-free-inservice-or-educational-training.html</w:t>
        </w:r>
      </w:hyperlink>
    </w:p>
    <w:p w:rsidR="001E55A8" w:rsidRPr="00250339" w:rsidRDefault="001E55A8" w:rsidP="001E55A8">
      <w:pPr>
        <w:pStyle w:val="NormalWeb"/>
        <w:spacing w:before="0" w:beforeAutospacing="0" w:after="240" w:afterAutospacing="0" w:line="293" w:lineRule="atLeast"/>
        <w:rPr>
          <w:rFonts w:ascii="Arial" w:hAnsi="Arial" w:cs="Arial"/>
          <w:b/>
          <w:color w:val="222222"/>
        </w:rPr>
      </w:pPr>
      <w:r w:rsidRPr="00250339">
        <w:rPr>
          <w:rFonts w:ascii="Arial" w:hAnsi="Arial" w:cs="Arial"/>
          <w:b/>
          <w:color w:val="222222"/>
        </w:rPr>
        <w:lastRenderedPageBreak/>
        <w:t>Directories</w:t>
      </w:r>
    </w:p>
    <w:p w:rsidR="001E55A8" w:rsidRPr="003F36EB" w:rsidRDefault="001E55A8" w:rsidP="001E55A8">
      <w:pPr>
        <w:shd w:val="clear" w:color="auto" w:fill="FFFFFF"/>
        <w:spacing w:line="293" w:lineRule="atLeast"/>
        <w:ind w:left="0" w:right="0"/>
        <w:rPr>
          <w:rStyle w:val="leadsnippet"/>
          <w:rFonts w:ascii="Arial" w:hAnsi="Arial" w:cs="Arial"/>
          <w:color w:val="222222"/>
          <w:sz w:val="24"/>
          <w:szCs w:val="24"/>
        </w:rPr>
      </w:pPr>
      <w:r w:rsidRPr="00250339">
        <w:rPr>
          <w:rStyle w:val="leadsnippet"/>
          <w:rFonts w:ascii="Arial" w:hAnsi="Arial" w:cs="Arial"/>
          <w:i/>
          <w:color w:val="222222"/>
          <w:sz w:val="24"/>
          <w:szCs w:val="24"/>
        </w:rPr>
        <w:t>Deaf, Inc.:</w:t>
      </w:r>
      <w:r w:rsidRPr="003F36EB">
        <w:rPr>
          <w:rStyle w:val="leadsnippet"/>
          <w:rFonts w:ascii="Arial" w:hAnsi="Arial" w:cs="Arial"/>
          <w:color w:val="222222"/>
          <w:sz w:val="24"/>
          <w:szCs w:val="24"/>
        </w:rPr>
        <w:t xml:space="preserve"> Information for Deaf, </w:t>
      </w:r>
      <w:proofErr w:type="spellStart"/>
      <w:r w:rsidRPr="003F36EB">
        <w:rPr>
          <w:rStyle w:val="leadsnippet"/>
          <w:rFonts w:ascii="Arial" w:hAnsi="Arial" w:cs="Arial"/>
          <w:color w:val="222222"/>
          <w:sz w:val="24"/>
          <w:szCs w:val="24"/>
        </w:rPr>
        <w:t>DeafBlind</w:t>
      </w:r>
      <w:proofErr w:type="spellEnd"/>
      <w:r w:rsidRPr="003F36EB">
        <w:rPr>
          <w:rStyle w:val="leadsnippet"/>
          <w:rFonts w:ascii="Arial" w:hAnsi="Arial" w:cs="Arial"/>
          <w:color w:val="222222"/>
          <w:sz w:val="24"/>
          <w:szCs w:val="24"/>
        </w:rPr>
        <w:t>, Hard of Hearing, and Late-Deafened individuals, their providers, and others who are interested in learning more about culture and ASL.</w:t>
      </w:r>
    </w:p>
    <w:p w:rsidR="001E55A8" w:rsidRPr="003F36EB" w:rsidRDefault="00933C1F" w:rsidP="001E55A8">
      <w:pPr>
        <w:shd w:val="clear" w:color="auto" w:fill="FFFFFF"/>
        <w:spacing w:line="293" w:lineRule="atLeast"/>
        <w:ind w:left="0" w:right="0"/>
        <w:rPr>
          <w:rStyle w:val="leadsnippet"/>
          <w:rFonts w:ascii="Arial" w:hAnsi="Arial" w:cs="Arial"/>
          <w:color w:val="222222"/>
          <w:sz w:val="24"/>
          <w:szCs w:val="24"/>
        </w:rPr>
      </w:pPr>
      <w:hyperlink r:id="rId43" w:history="1">
        <w:r w:rsidR="001E55A8" w:rsidRPr="003F36EB">
          <w:rPr>
            <w:rStyle w:val="Hyperlink"/>
            <w:rFonts w:ascii="Arial" w:hAnsi="Arial" w:cs="Arial"/>
            <w:sz w:val="24"/>
            <w:szCs w:val="24"/>
          </w:rPr>
          <w:t>http://www.deafinconline.org/resources/</w:t>
        </w:r>
      </w:hyperlink>
    </w:p>
    <w:p w:rsidR="001E55A8" w:rsidRPr="003F36EB" w:rsidRDefault="001E55A8" w:rsidP="001E55A8">
      <w:pPr>
        <w:shd w:val="clear" w:color="auto" w:fill="FFFFFF"/>
        <w:spacing w:line="293" w:lineRule="atLeast"/>
        <w:ind w:left="0" w:right="0"/>
        <w:rPr>
          <w:rStyle w:val="leadsnippet"/>
          <w:rFonts w:ascii="Arial" w:hAnsi="Arial" w:cs="Arial"/>
          <w:color w:val="222222"/>
          <w:sz w:val="24"/>
          <w:szCs w:val="24"/>
        </w:rPr>
      </w:pPr>
    </w:p>
    <w:p w:rsidR="00F812E7" w:rsidRPr="003F36EB" w:rsidRDefault="001E55A8" w:rsidP="001E55A8">
      <w:pPr>
        <w:pStyle w:val="NormalWeb"/>
        <w:spacing w:before="0" w:beforeAutospacing="0" w:after="0" w:afterAutospacing="0" w:line="293" w:lineRule="atLeast"/>
        <w:rPr>
          <w:rFonts w:ascii="Arial" w:hAnsi="Arial" w:cs="Arial"/>
          <w:color w:val="222222"/>
        </w:rPr>
      </w:pPr>
      <w:r w:rsidRPr="00250339">
        <w:rPr>
          <w:rFonts w:ascii="Arial" w:hAnsi="Arial" w:cs="Arial"/>
          <w:i/>
          <w:color w:val="222222"/>
        </w:rPr>
        <w:t>MCDHH 2007-2008 Statewide Resource Director</w:t>
      </w:r>
      <w:r w:rsidRPr="005210A4">
        <w:rPr>
          <w:rFonts w:ascii="Arial" w:hAnsi="Arial" w:cs="Arial"/>
          <w:i/>
          <w:color w:val="222222"/>
        </w:rPr>
        <w:t>y</w:t>
      </w:r>
      <w:r w:rsidRPr="005210A4">
        <w:rPr>
          <w:rFonts w:ascii="Arial" w:hAnsi="Arial" w:cs="Arial"/>
          <w:color w:val="222222"/>
        </w:rPr>
        <w:t>:</w:t>
      </w:r>
      <w:r w:rsidRPr="003F36EB">
        <w:rPr>
          <w:rFonts w:ascii="Arial" w:hAnsi="Arial" w:cs="Arial"/>
          <w:color w:val="222222"/>
        </w:rPr>
        <w:t xml:space="preserve"> </w:t>
      </w:r>
      <w:r w:rsidRPr="003F36EB">
        <w:rPr>
          <w:rFonts w:ascii="Arial" w:hAnsi="Arial" w:cs="Arial"/>
          <w:color w:val="222222"/>
          <w:shd w:val="clear" w:color="auto" w:fill="FFFFFF"/>
        </w:rPr>
        <w:t>This publication will put you in touch with almost 600 agencies, educational programs, organizations, and individual practitioners throughout the Commonwealth whose services were established for the benefit of people who are Deaf, hard of hearing, and late deafened.</w:t>
      </w:r>
    </w:p>
    <w:p w:rsidR="001E55A8" w:rsidRPr="003F36EB" w:rsidRDefault="00933C1F" w:rsidP="001E55A8">
      <w:pPr>
        <w:ind w:left="0"/>
        <w:rPr>
          <w:rFonts w:ascii="Arial" w:hAnsi="Arial" w:cs="Arial"/>
          <w:sz w:val="24"/>
          <w:szCs w:val="24"/>
        </w:rPr>
      </w:pPr>
      <w:hyperlink r:id="rId44" w:history="1">
        <w:r w:rsidR="001E55A8" w:rsidRPr="003F36EB">
          <w:rPr>
            <w:rStyle w:val="Hyperlink"/>
            <w:rFonts w:ascii="Arial" w:hAnsi="Arial" w:cs="Arial"/>
            <w:sz w:val="24"/>
            <w:szCs w:val="24"/>
          </w:rPr>
          <w:t>http://www.mass.gov/eohhs/docs/mcdhh/resource-directory.pdf</w:t>
        </w:r>
      </w:hyperlink>
    </w:p>
    <w:p w:rsidR="001E55A8" w:rsidRPr="003F36EB" w:rsidRDefault="001E55A8" w:rsidP="001E55A8">
      <w:pPr>
        <w:ind w:left="0"/>
        <w:rPr>
          <w:rFonts w:ascii="Arial" w:hAnsi="Arial" w:cs="Arial"/>
          <w:sz w:val="24"/>
          <w:szCs w:val="24"/>
        </w:rPr>
      </w:pPr>
      <w:r w:rsidRPr="003F36EB">
        <w:rPr>
          <w:rFonts w:ascii="Arial" w:hAnsi="Arial" w:cs="Arial"/>
          <w:sz w:val="24"/>
          <w:szCs w:val="24"/>
        </w:rPr>
        <w:t xml:space="preserve">Addendum </w:t>
      </w:r>
      <w:hyperlink r:id="rId45" w:history="1">
        <w:r w:rsidRPr="003F36EB">
          <w:rPr>
            <w:rStyle w:val="Hyperlink"/>
            <w:rFonts w:ascii="Arial" w:hAnsi="Arial" w:cs="Arial"/>
            <w:sz w:val="24"/>
            <w:szCs w:val="24"/>
          </w:rPr>
          <w:t>http://www.mass.gov/eohhs/docs/mcdhh/resource-directory-addendum.pdf</w:t>
        </w:r>
      </w:hyperlink>
    </w:p>
    <w:p w:rsidR="0015090B" w:rsidRPr="003F36EB" w:rsidRDefault="0015090B" w:rsidP="0015090B">
      <w:pPr>
        <w:shd w:val="clear" w:color="auto" w:fill="FFFFFF"/>
        <w:spacing w:line="293" w:lineRule="atLeast"/>
        <w:ind w:left="0" w:right="0"/>
        <w:rPr>
          <w:rStyle w:val="leadsnippet"/>
          <w:rFonts w:ascii="Arial" w:hAnsi="Arial" w:cs="Arial"/>
          <w:b/>
          <w:color w:val="222222"/>
          <w:sz w:val="24"/>
          <w:szCs w:val="24"/>
        </w:rPr>
      </w:pPr>
    </w:p>
    <w:p w:rsidR="00250339" w:rsidRDefault="00250339" w:rsidP="0015090B">
      <w:pPr>
        <w:shd w:val="clear" w:color="auto" w:fill="FFFFFF"/>
        <w:spacing w:line="293" w:lineRule="atLeast"/>
        <w:ind w:left="0" w:right="0"/>
        <w:rPr>
          <w:rStyle w:val="leadsnippet"/>
          <w:rFonts w:ascii="Arial" w:hAnsi="Arial" w:cs="Arial"/>
          <w:b/>
          <w:color w:val="222222"/>
          <w:sz w:val="24"/>
          <w:szCs w:val="24"/>
        </w:rPr>
      </w:pPr>
    </w:p>
    <w:p w:rsidR="0015090B" w:rsidRPr="003F36EB" w:rsidRDefault="001E55A8" w:rsidP="0015090B">
      <w:pPr>
        <w:shd w:val="clear" w:color="auto" w:fill="FFFFFF"/>
        <w:spacing w:line="293" w:lineRule="atLeast"/>
        <w:ind w:left="0" w:right="0"/>
        <w:rPr>
          <w:rStyle w:val="leadsnippet"/>
          <w:rFonts w:ascii="Arial" w:hAnsi="Arial" w:cs="Arial"/>
          <w:color w:val="222222"/>
          <w:sz w:val="24"/>
          <w:szCs w:val="24"/>
        </w:rPr>
      </w:pPr>
      <w:r w:rsidRPr="00250339">
        <w:rPr>
          <w:rStyle w:val="leadsnippet"/>
          <w:rFonts w:ascii="Arial" w:hAnsi="Arial" w:cs="Arial"/>
          <w:i/>
          <w:color w:val="222222"/>
          <w:sz w:val="24"/>
          <w:szCs w:val="24"/>
        </w:rPr>
        <w:t>MCDHH</w:t>
      </w:r>
      <w:r w:rsidR="00F85F76" w:rsidRPr="00250339">
        <w:rPr>
          <w:rStyle w:val="leadsnippet"/>
          <w:rFonts w:ascii="Arial" w:hAnsi="Arial" w:cs="Arial"/>
          <w:i/>
          <w:color w:val="222222"/>
          <w:sz w:val="24"/>
          <w:szCs w:val="24"/>
        </w:rPr>
        <w:t>:</w:t>
      </w:r>
      <w:r w:rsidR="00F85F76" w:rsidRPr="003F36EB">
        <w:rPr>
          <w:rStyle w:val="leadsnippet"/>
          <w:rFonts w:ascii="Arial" w:hAnsi="Arial" w:cs="Arial"/>
          <w:color w:val="222222"/>
          <w:sz w:val="24"/>
          <w:szCs w:val="24"/>
        </w:rPr>
        <w:t xml:space="preserve"> various resources for deaf</w:t>
      </w:r>
      <w:r w:rsidR="0015090B" w:rsidRPr="003F36EB">
        <w:rPr>
          <w:rStyle w:val="leadsnippet"/>
          <w:rFonts w:ascii="Arial" w:hAnsi="Arial" w:cs="Arial"/>
          <w:color w:val="222222"/>
          <w:sz w:val="24"/>
          <w:szCs w:val="24"/>
        </w:rPr>
        <w:t>, late-deafened, hard of hearing, and deafblind people.</w:t>
      </w:r>
    </w:p>
    <w:p w:rsidR="001E55A8" w:rsidRPr="003F36EB" w:rsidRDefault="00933C1F" w:rsidP="0015090B">
      <w:pPr>
        <w:shd w:val="clear" w:color="auto" w:fill="FFFFFF"/>
        <w:spacing w:line="293" w:lineRule="atLeast"/>
        <w:ind w:left="0" w:right="0"/>
        <w:rPr>
          <w:rStyle w:val="leadsnippet"/>
          <w:rFonts w:ascii="Arial" w:hAnsi="Arial" w:cs="Arial"/>
          <w:color w:val="222222"/>
          <w:sz w:val="24"/>
          <w:szCs w:val="24"/>
        </w:rPr>
      </w:pPr>
      <w:hyperlink r:id="rId46" w:history="1">
        <w:r w:rsidR="001E55A8" w:rsidRPr="003F36EB">
          <w:rPr>
            <w:rStyle w:val="Hyperlink"/>
            <w:rFonts w:ascii="Arial" w:hAnsi="Arial" w:cs="Arial"/>
            <w:sz w:val="24"/>
            <w:szCs w:val="24"/>
          </w:rPr>
          <w:t>http://www.mass.gov/eohhs/gov/departments/mcdhh/deaf-hard-of-hearing-late-deafened-resources.html</w:t>
        </w:r>
      </w:hyperlink>
    </w:p>
    <w:p w:rsidR="0015090B" w:rsidRPr="003F36EB" w:rsidRDefault="0015090B" w:rsidP="0015090B">
      <w:pPr>
        <w:shd w:val="clear" w:color="auto" w:fill="FFFFFF"/>
        <w:spacing w:line="293" w:lineRule="atLeast"/>
        <w:ind w:left="0" w:right="0"/>
        <w:rPr>
          <w:rFonts w:ascii="Arial" w:eastAsia="Times New Roman" w:hAnsi="Arial" w:cs="Arial"/>
          <w:b/>
          <w:color w:val="222222"/>
          <w:sz w:val="24"/>
          <w:szCs w:val="24"/>
        </w:rPr>
      </w:pPr>
    </w:p>
    <w:p w:rsidR="0015090B" w:rsidRPr="003F36EB" w:rsidRDefault="001E55A8" w:rsidP="0015090B">
      <w:pPr>
        <w:shd w:val="clear" w:color="auto" w:fill="FFFFFF"/>
        <w:spacing w:line="293" w:lineRule="atLeast"/>
        <w:ind w:left="0" w:right="0"/>
        <w:rPr>
          <w:rStyle w:val="leadsnippet"/>
          <w:rFonts w:ascii="Arial" w:hAnsi="Arial" w:cs="Arial"/>
          <w:color w:val="222222"/>
          <w:sz w:val="24"/>
          <w:szCs w:val="24"/>
        </w:rPr>
      </w:pPr>
      <w:r w:rsidRPr="003F36EB">
        <w:rPr>
          <w:rFonts w:ascii="Arial" w:eastAsia="Times New Roman" w:hAnsi="Arial" w:cs="Arial"/>
          <w:b/>
          <w:color w:val="222222"/>
          <w:sz w:val="24"/>
          <w:szCs w:val="24"/>
        </w:rPr>
        <w:t>Schools and Programs for the Deaf and Hard of Hearing</w:t>
      </w:r>
      <w:r w:rsidRPr="003F36EB">
        <w:rPr>
          <w:rStyle w:val="leadsnippet"/>
          <w:rFonts w:ascii="Arial" w:hAnsi="Arial" w:cs="Arial"/>
          <w:b/>
          <w:color w:val="222222"/>
          <w:sz w:val="24"/>
          <w:szCs w:val="24"/>
        </w:rPr>
        <w:t xml:space="preserve"> </w:t>
      </w:r>
      <w:r w:rsidR="0015090B" w:rsidRPr="003F36EB">
        <w:rPr>
          <w:rStyle w:val="leadsnippet"/>
          <w:rFonts w:ascii="Arial" w:hAnsi="Arial" w:cs="Arial"/>
          <w:color w:val="222222"/>
          <w:sz w:val="24"/>
          <w:szCs w:val="24"/>
        </w:rPr>
        <w:t>List of school and education resources</w:t>
      </w:r>
      <w:r w:rsidR="00557C3C" w:rsidRPr="003F36EB">
        <w:rPr>
          <w:rStyle w:val="leadsnippet"/>
          <w:rFonts w:ascii="Arial" w:hAnsi="Arial" w:cs="Arial"/>
          <w:color w:val="222222"/>
          <w:sz w:val="24"/>
          <w:szCs w:val="24"/>
        </w:rPr>
        <w:t xml:space="preserve"> in Massachusetts </w:t>
      </w:r>
      <w:r w:rsidR="0015090B" w:rsidRPr="003F36EB">
        <w:rPr>
          <w:rStyle w:val="leadsnippet"/>
          <w:rFonts w:ascii="Arial" w:hAnsi="Arial" w:cs="Arial"/>
          <w:color w:val="222222"/>
          <w:sz w:val="24"/>
          <w:szCs w:val="24"/>
        </w:rPr>
        <w:t>for Deaf and Hard of Hearing Students and their families.</w:t>
      </w:r>
    </w:p>
    <w:p w:rsidR="001E55A8" w:rsidRDefault="00933C1F" w:rsidP="00250339">
      <w:pPr>
        <w:shd w:val="clear" w:color="auto" w:fill="FFFFFF"/>
        <w:spacing w:line="293" w:lineRule="atLeast"/>
        <w:ind w:left="0" w:right="0"/>
        <w:rPr>
          <w:rStyle w:val="leadsnippet"/>
          <w:rFonts w:ascii="Arial" w:hAnsi="Arial" w:cs="Arial"/>
          <w:color w:val="222222"/>
          <w:sz w:val="24"/>
          <w:szCs w:val="24"/>
        </w:rPr>
      </w:pPr>
      <w:hyperlink r:id="rId47" w:history="1">
        <w:r w:rsidR="00F812E7" w:rsidRPr="003F36EB">
          <w:rPr>
            <w:rStyle w:val="Hyperlink"/>
            <w:rFonts w:ascii="Arial" w:hAnsi="Arial" w:cs="Arial"/>
            <w:sz w:val="24"/>
            <w:szCs w:val="24"/>
          </w:rPr>
          <w:t>http://www.mass.gov/eohhs/gov/departments/mcdhh/programs/education-resources/schools-and-educational-programs-for-deaf-students.html</w:t>
        </w:r>
      </w:hyperlink>
    </w:p>
    <w:p w:rsidR="00250339" w:rsidRPr="00250339" w:rsidRDefault="00250339" w:rsidP="00250339">
      <w:pPr>
        <w:shd w:val="clear" w:color="auto" w:fill="FFFFFF"/>
        <w:spacing w:line="293" w:lineRule="atLeast"/>
        <w:ind w:left="0" w:right="0"/>
        <w:rPr>
          <w:rStyle w:val="leadsnippet"/>
          <w:rFonts w:ascii="Arial" w:hAnsi="Arial" w:cs="Arial"/>
          <w:color w:val="222222"/>
          <w:sz w:val="24"/>
          <w:szCs w:val="24"/>
        </w:rPr>
      </w:pPr>
    </w:p>
    <w:p w:rsidR="00F812E7" w:rsidRPr="00250339" w:rsidRDefault="001E55A8" w:rsidP="00F812E7">
      <w:pPr>
        <w:shd w:val="clear" w:color="auto" w:fill="FFFFFF"/>
        <w:spacing w:before="240" w:after="240" w:line="293" w:lineRule="atLeast"/>
        <w:ind w:left="0" w:right="0"/>
        <w:rPr>
          <w:rStyle w:val="leadsnippet"/>
          <w:rFonts w:ascii="Arial" w:hAnsi="Arial" w:cs="Arial"/>
          <w:b/>
          <w:color w:val="222222"/>
          <w:sz w:val="24"/>
          <w:szCs w:val="24"/>
        </w:rPr>
      </w:pPr>
      <w:r w:rsidRPr="00250339">
        <w:rPr>
          <w:rStyle w:val="leadsnippet"/>
          <w:rFonts w:ascii="Arial" w:hAnsi="Arial" w:cs="Arial"/>
          <w:b/>
          <w:color w:val="222222"/>
          <w:sz w:val="24"/>
          <w:szCs w:val="24"/>
        </w:rPr>
        <w:t xml:space="preserve">Organizations Serving </w:t>
      </w:r>
      <w:r w:rsidR="00F812E7" w:rsidRPr="00250339">
        <w:rPr>
          <w:rStyle w:val="leadsnippet"/>
          <w:rFonts w:ascii="Arial" w:hAnsi="Arial" w:cs="Arial"/>
          <w:b/>
          <w:color w:val="222222"/>
          <w:sz w:val="24"/>
          <w:szCs w:val="24"/>
        </w:rPr>
        <w:t xml:space="preserve">Deaf, Late-Deafened, and Hard of Hearing </w:t>
      </w:r>
      <w:r w:rsidRPr="00250339">
        <w:rPr>
          <w:rStyle w:val="leadsnippet"/>
          <w:rFonts w:ascii="Arial" w:hAnsi="Arial" w:cs="Arial"/>
          <w:b/>
          <w:color w:val="222222"/>
          <w:sz w:val="24"/>
          <w:szCs w:val="24"/>
        </w:rPr>
        <w:t>People</w:t>
      </w:r>
    </w:p>
    <w:p w:rsidR="00393F4B" w:rsidRDefault="00393F4B" w:rsidP="001E55A8">
      <w:pPr>
        <w:shd w:val="clear" w:color="auto" w:fill="FFFFFF"/>
        <w:spacing w:line="293" w:lineRule="atLeast"/>
        <w:ind w:left="0" w:right="0"/>
        <w:rPr>
          <w:rStyle w:val="leadsnippet"/>
          <w:rFonts w:ascii="Arial" w:hAnsi="Arial" w:cs="Arial"/>
          <w:color w:val="222222"/>
          <w:sz w:val="24"/>
          <w:szCs w:val="24"/>
        </w:rPr>
      </w:pPr>
      <w:r>
        <w:rPr>
          <w:rStyle w:val="leadsnippet"/>
          <w:rFonts w:ascii="Arial" w:hAnsi="Arial" w:cs="Arial"/>
          <w:b/>
          <w:color w:val="222222"/>
          <w:sz w:val="24"/>
          <w:szCs w:val="24"/>
        </w:rPr>
        <w:t xml:space="preserve">Alexander Graham Bell Association for the Deaf and Hard of Hearing </w:t>
      </w:r>
      <w:hyperlink r:id="rId48" w:history="1">
        <w:r w:rsidRPr="00B716C7">
          <w:rPr>
            <w:rStyle w:val="Hyperlink"/>
            <w:rFonts w:ascii="Arial" w:hAnsi="Arial" w:cs="Arial"/>
            <w:sz w:val="24"/>
            <w:szCs w:val="24"/>
          </w:rPr>
          <w:t>http://www.listeningandspokenlanguage.org/</w:t>
        </w:r>
      </w:hyperlink>
    </w:p>
    <w:p w:rsidR="00393F4B" w:rsidRDefault="00393F4B" w:rsidP="00393F4B">
      <w:pPr>
        <w:spacing w:before="100" w:beforeAutospacing="1" w:after="100" w:afterAutospacing="1"/>
        <w:ind w:left="0" w:right="0"/>
        <w:rPr>
          <w:rFonts w:ascii="Arial" w:eastAsia="Times New Roman" w:hAnsi="Arial" w:cs="Arial"/>
          <w:sz w:val="24"/>
          <w:szCs w:val="24"/>
          <w:lang w:val="en"/>
        </w:rPr>
      </w:pPr>
      <w:r w:rsidRPr="00393F4B">
        <w:rPr>
          <w:rFonts w:ascii="Arial" w:eastAsia="Times New Roman" w:hAnsi="Arial" w:cs="Arial"/>
          <w:sz w:val="24"/>
          <w:szCs w:val="24"/>
          <w:lang w:val="en"/>
        </w:rPr>
        <w:t>The Alexander Graham Bell Association for the Deaf and Hard of Hearing helps families, health care providers and education professionals understand childhood hearing loss and the importance of early diagnosis and intervention. Through advocacy, education, research and financial aid, AG Bell helps to ensure that every child and adult with hearing loss has the opportunity to listen, talk a</w:t>
      </w:r>
      <w:r w:rsidR="00B35AE5">
        <w:rPr>
          <w:rFonts w:ascii="Arial" w:eastAsia="Times New Roman" w:hAnsi="Arial" w:cs="Arial"/>
          <w:sz w:val="24"/>
          <w:szCs w:val="24"/>
          <w:lang w:val="en"/>
        </w:rPr>
        <w:t>nd thrive in mainstream society</w:t>
      </w:r>
      <w:r w:rsidRPr="00393F4B">
        <w:rPr>
          <w:rFonts w:ascii="Arial" w:eastAsia="Times New Roman" w:hAnsi="Arial" w:cs="Arial"/>
          <w:sz w:val="24"/>
          <w:szCs w:val="24"/>
          <w:lang w:val="en"/>
        </w:rPr>
        <w:t>.</w:t>
      </w:r>
    </w:p>
    <w:p w:rsidR="00393F4B" w:rsidRPr="00B35AE5" w:rsidRDefault="00B35AE5" w:rsidP="00B35AE5">
      <w:pPr>
        <w:spacing w:before="100" w:beforeAutospacing="1" w:after="100" w:afterAutospacing="1"/>
        <w:ind w:left="0" w:right="0"/>
        <w:rPr>
          <w:rStyle w:val="leadsnippet"/>
          <w:rFonts w:ascii="Arial" w:eastAsia="Times New Roman" w:hAnsi="Arial" w:cs="Arial"/>
          <w:sz w:val="24"/>
          <w:szCs w:val="24"/>
          <w:lang w:val="en"/>
        </w:rPr>
      </w:pPr>
      <w:r>
        <w:rPr>
          <w:rFonts w:ascii="Arial" w:eastAsia="Times New Roman" w:hAnsi="Arial" w:cs="Arial"/>
          <w:sz w:val="24"/>
          <w:szCs w:val="24"/>
          <w:lang w:val="en"/>
        </w:rPr>
        <w:tab/>
        <w:t xml:space="preserve">Massachusetts Chapter: </w:t>
      </w:r>
      <w:hyperlink r:id="rId49" w:history="1">
        <w:r w:rsidRPr="00B716C7">
          <w:rPr>
            <w:rStyle w:val="Hyperlink"/>
            <w:rFonts w:ascii="Arial" w:eastAsia="Times New Roman" w:hAnsi="Arial" w:cs="Arial"/>
            <w:sz w:val="24"/>
            <w:szCs w:val="24"/>
            <w:lang w:val="en"/>
          </w:rPr>
          <w:t>http://massagbell.org/</w:t>
        </w:r>
      </w:hyperlink>
    </w:p>
    <w:p w:rsidR="0083738E" w:rsidRDefault="0083738E" w:rsidP="001E55A8">
      <w:pPr>
        <w:shd w:val="clear" w:color="auto" w:fill="FFFFFF"/>
        <w:spacing w:line="293" w:lineRule="atLeast"/>
        <w:ind w:left="0" w:right="0"/>
        <w:rPr>
          <w:rStyle w:val="leadsnippet"/>
          <w:rFonts w:ascii="Arial" w:hAnsi="Arial" w:cs="Arial"/>
          <w:b/>
          <w:color w:val="222222"/>
          <w:sz w:val="24"/>
          <w:szCs w:val="24"/>
        </w:rPr>
      </w:pPr>
    </w:p>
    <w:p w:rsidR="0083738E" w:rsidRDefault="0083738E" w:rsidP="001E55A8">
      <w:pPr>
        <w:shd w:val="clear" w:color="auto" w:fill="FFFFFF"/>
        <w:spacing w:line="293" w:lineRule="atLeast"/>
        <w:ind w:left="0" w:right="0"/>
        <w:rPr>
          <w:rStyle w:val="leadsnippet"/>
          <w:rFonts w:ascii="Arial" w:hAnsi="Arial" w:cs="Arial"/>
          <w:b/>
          <w:color w:val="222222"/>
          <w:sz w:val="24"/>
          <w:szCs w:val="24"/>
        </w:rPr>
      </w:pPr>
    </w:p>
    <w:p w:rsidR="00933C1F" w:rsidRDefault="00933C1F" w:rsidP="001E55A8">
      <w:pPr>
        <w:shd w:val="clear" w:color="auto" w:fill="FFFFFF"/>
        <w:spacing w:line="293" w:lineRule="atLeast"/>
        <w:ind w:left="0" w:right="0"/>
        <w:rPr>
          <w:rStyle w:val="leadsnippet"/>
          <w:rFonts w:ascii="Arial" w:hAnsi="Arial" w:cs="Arial"/>
          <w:b/>
          <w:color w:val="222222"/>
          <w:sz w:val="24"/>
          <w:szCs w:val="24"/>
        </w:rPr>
      </w:pPr>
    </w:p>
    <w:p w:rsidR="00064902" w:rsidRDefault="00064902" w:rsidP="001E55A8">
      <w:pPr>
        <w:shd w:val="clear" w:color="auto" w:fill="FFFFFF"/>
        <w:spacing w:line="293" w:lineRule="atLeast"/>
        <w:ind w:left="0" w:right="0"/>
        <w:rPr>
          <w:rStyle w:val="leadsnippet"/>
          <w:rFonts w:ascii="Arial" w:hAnsi="Arial" w:cs="Arial"/>
          <w:color w:val="222222"/>
          <w:sz w:val="24"/>
          <w:szCs w:val="24"/>
        </w:rPr>
      </w:pPr>
      <w:r>
        <w:rPr>
          <w:rStyle w:val="leadsnippet"/>
          <w:rFonts w:ascii="Arial" w:hAnsi="Arial" w:cs="Arial"/>
          <w:b/>
          <w:color w:val="222222"/>
          <w:sz w:val="24"/>
          <w:szCs w:val="24"/>
        </w:rPr>
        <w:lastRenderedPageBreak/>
        <w:t>Auditory-Verbal Communication Center (AVCC)</w:t>
      </w:r>
      <w:r>
        <w:rPr>
          <w:rStyle w:val="leadsnippet"/>
          <w:rFonts w:ascii="Arial" w:hAnsi="Arial" w:cs="Arial"/>
          <w:color w:val="222222"/>
          <w:sz w:val="24"/>
          <w:szCs w:val="24"/>
        </w:rPr>
        <w:t xml:space="preserve"> </w:t>
      </w:r>
      <w:hyperlink r:id="rId50" w:history="1">
        <w:r w:rsidRPr="00B716C7">
          <w:rPr>
            <w:rStyle w:val="Hyperlink"/>
            <w:rFonts w:ascii="Arial" w:hAnsi="Arial" w:cs="Arial"/>
            <w:sz w:val="24"/>
            <w:szCs w:val="24"/>
          </w:rPr>
          <w:t>www.avcclisten.com</w:t>
        </w:r>
      </w:hyperlink>
    </w:p>
    <w:p w:rsidR="00064902" w:rsidRDefault="00064902" w:rsidP="001E55A8">
      <w:pPr>
        <w:shd w:val="clear" w:color="auto" w:fill="FFFFFF"/>
        <w:spacing w:line="293" w:lineRule="atLeast"/>
        <w:ind w:left="0" w:right="0"/>
        <w:rPr>
          <w:rStyle w:val="leadsnippet"/>
          <w:rFonts w:ascii="Arial" w:hAnsi="Arial" w:cs="Arial"/>
          <w:color w:val="222222"/>
          <w:sz w:val="24"/>
          <w:szCs w:val="24"/>
        </w:rPr>
      </w:pPr>
      <w:r>
        <w:rPr>
          <w:rStyle w:val="leadsnippet"/>
          <w:rFonts w:ascii="Arial" w:hAnsi="Arial" w:cs="Arial"/>
          <w:color w:val="222222"/>
          <w:sz w:val="24"/>
          <w:szCs w:val="24"/>
        </w:rPr>
        <w:t xml:space="preserve">AVCC offers parent groups and family get-togethers for parents who attend AVCC for auditory-verbal therapy. The frequency of meetings is dependent on the need of the families in the program. </w:t>
      </w:r>
    </w:p>
    <w:p w:rsidR="00E42839" w:rsidRDefault="00E42839" w:rsidP="001E55A8">
      <w:pPr>
        <w:shd w:val="clear" w:color="auto" w:fill="FFFFFF"/>
        <w:spacing w:line="293" w:lineRule="atLeast"/>
        <w:ind w:left="0" w:right="0"/>
        <w:rPr>
          <w:rStyle w:val="leadsnippet"/>
          <w:rFonts w:ascii="Arial" w:hAnsi="Arial" w:cs="Arial"/>
          <w:color w:val="222222"/>
          <w:sz w:val="24"/>
          <w:szCs w:val="24"/>
        </w:rPr>
      </w:pPr>
    </w:p>
    <w:p w:rsidR="00E42839" w:rsidRDefault="00E42839" w:rsidP="001E55A8">
      <w:pPr>
        <w:shd w:val="clear" w:color="auto" w:fill="FFFFFF"/>
        <w:spacing w:line="293" w:lineRule="atLeast"/>
        <w:ind w:left="0" w:right="0"/>
        <w:rPr>
          <w:rStyle w:val="leadsnippet"/>
          <w:rFonts w:ascii="Arial" w:hAnsi="Arial" w:cs="Arial"/>
          <w:b/>
          <w:color w:val="222222"/>
          <w:sz w:val="24"/>
          <w:szCs w:val="24"/>
        </w:rPr>
      </w:pPr>
      <w:r>
        <w:rPr>
          <w:rStyle w:val="leadsnippet"/>
          <w:rFonts w:ascii="Arial" w:hAnsi="Arial" w:cs="Arial"/>
          <w:b/>
          <w:color w:val="222222"/>
          <w:sz w:val="24"/>
          <w:szCs w:val="24"/>
        </w:rPr>
        <w:t>Boston Children’s Hospital – Deaf and Hard of Hearing Program</w:t>
      </w:r>
    </w:p>
    <w:p w:rsidR="00E42839" w:rsidRDefault="00933C1F" w:rsidP="001E55A8">
      <w:pPr>
        <w:shd w:val="clear" w:color="auto" w:fill="FFFFFF"/>
        <w:spacing w:line="293" w:lineRule="atLeast"/>
        <w:ind w:left="0" w:right="0"/>
        <w:rPr>
          <w:rStyle w:val="leadsnippet"/>
          <w:rFonts w:ascii="Arial" w:hAnsi="Arial" w:cs="Arial"/>
          <w:color w:val="222222"/>
          <w:sz w:val="24"/>
          <w:szCs w:val="24"/>
        </w:rPr>
      </w:pPr>
      <w:hyperlink r:id="rId51" w:history="1">
        <w:r w:rsidR="00E42839" w:rsidRPr="00B716C7">
          <w:rPr>
            <w:rStyle w:val="Hyperlink"/>
            <w:rFonts w:ascii="Arial" w:hAnsi="Arial" w:cs="Arial"/>
            <w:sz w:val="24"/>
            <w:szCs w:val="24"/>
          </w:rPr>
          <w:t>www.childrenshospital.org/dhhp</w:t>
        </w:r>
      </w:hyperlink>
    </w:p>
    <w:p w:rsidR="00E42839" w:rsidRPr="00E42839" w:rsidRDefault="00E42839" w:rsidP="001E55A8">
      <w:pPr>
        <w:shd w:val="clear" w:color="auto" w:fill="FFFFFF"/>
        <w:spacing w:line="293" w:lineRule="atLeast"/>
        <w:ind w:left="0" w:right="0"/>
        <w:rPr>
          <w:rStyle w:val="leadsnippet"/>
          <w:rFonts w:ascii="Arial" w:hAnsi="Arial" w:cs="Arial"/>
          <w:color w:val="222222"/>
          <w:sz w:val="24"/>
          <w:szCs w:val="24"/>
        </w:rPr>
      </w:pPr>
      <w:r>
        <w:rPr>
          <w:rStyle w:val="leadsnippet"/>
          <w:rFonts w:ascii="Arial" w:hAnsi="Arial" w:cs="Arial"/>
          <w:color w:val="222222"/>
          <w:sz w:val="24"/>
          <w:szCs w:val="24"/>
        </w:rPr>
        <w:t xml:space="preserve">The Deaf and Hard of Hearing Program at Boston Children’s Hospital provides comprehensive evaluation and consultative services to deaf and hard of hearing children. Additional support services are provided through educational consulting services, family-centered events, Topics of Interest for Parent Support (TIPS) Group, the College Transition Group, and other activities. Boston Children’s Hospital activities are available to patients and their families that are seen through the hospital. </w:t>
      </w:r>
    </w:p>
    <w:p w:rsidR="00064902" w:rsidRDefault="00064902" w:rsidP="001E55A8">
      <w:pPr>
        <w:shd w:val="clear" w:color="auto" w:fill="FFFFFF"/>
        <w:spacing w:line="293" w:lineRule="atLeast"/>
        <w:ind w:left="0" w:right="0"/>
        <w:rPr>
          <w:rStyle w:val="leadsnippet"/>
          <w:rFonts w:ascii="Arial" w:hAnsi="Arial" w:cs="Arial"/>
          <w:b/>
          <w:color w:val="222222"/>
          <w:sz w:val="24"/>
          <w:szCs w:val="24"/>
        </w:rPr>
      </w:pPr>
    </w:p>
    <w:p w:rsidR="00F812E7" w:rsidRPr="003F36EB" w:rsidRDefault="00F812E7" w:rsidP="001E55A8">
      <w:pPr>
        <w:shd w:val="clear" w:color="auto" w:fill="FFFFFF"/>
        <w:spacing w:line="293" w:lineRule="atLeast"/>
        <w:ind w:left="0" w:right="0"/>
        <w:rPr>
          <w:rStyle w:val="leadsnippet"/>
          <w:rFonts w:ascii="Arial" w:hAnsi="Arial" w:cs="Arial"/>
          <w:color w:val="222222"/>
          <w:sz w:val="24"/>
          <w:szCs w:val="24"/>
        </w:rPr>
      </w:pPr>
      <w:r w:rsidRPr="003F36EB">
        <w:rPr>
          <w:rStyle w:val="leadsnippet"/>
          <w:rFonts w:ascii="Arial" w:hAnsi="Arial" w:cs="Arial"/>
          <w:b/>
          <w:color w:val="222222"/>
          <w:sz w:val="24"/>
          <w:szCs w:val="24"/>
        </w:rPr>
        <w:t xml:space="preserve">Deaf, Inc. </w:t>
      </w:r>
      <w:hyperlink r:id="rId52" w:history="1">
        <w:r w:rsidR="001E55A8" w:rsidRPr="003F36EB">
          <w:rPr>
            <w:rStyle w:val="Hyperlink"/>
            <w:rFonts w:ascii="Arial" w:hAnsi="Arial" w:cs="Arial"/>
            <w:sz w:val="24"/>
            <w:szCs w:val="24"/>
          </w:rPr>
          <w:t>http://www.deafinconline.org/</w:t>
        </w:r>
      </w:hyperlink>
    </w:p>
    <w:p w:rsidR="00F812E7" w:rsidRPr="003F36EB" w:rsidRDefault="00F812E7" w:rsidP="001E55A8">
      <w:pPr>
        <w:shd w:val="clear" w:color="auto" w:fill="FFFFFF"/>
        <w:spacing w:line="293" w:lineRule="atLeast"/>
        <w:ind w:left="0" w:right="0"/>
        <w:rPr>
          <w:rStyle w:val="leadsnippet"/>
          <w:rFonts w:ascii="Arial" w:hAnsi="Arial" w:cs="Arial"/>
          <w:color w:val="222222"/>
          <w:sz w:val="24"/>
          <w:szCs w:val="24"/>
        </w:rPr>
      </w:pPr>
      <w:r w:rsidRPr="003F36EB">
        <w:rPr>
          <w:rStyle w:val="leadsnippet"/>
          <w:rFonts w:ascii="Arial" w:hAnsi="Arial" w:cs="Arial"/>
          <w:color w:val="222222"/>
          <w:sz w:val="24"/>
          <w:szCs w:val="24"/>
        </w:rPr>
        <w:t xml:space="preserve">Multi-service based agency run by and for people who are Deaf, </w:t>
      </w:r>
      <w:proofErr w:type="spellStart"/>
      <w:r w:rsidRPr="003F36EB">
        <w:rPr>
          <w:rStyle w:val="leadsnippet"/>
          <w:rFonts w:ascii="Arial" w:hAnsi="Arial" w:cs="Arial"/>
          <w:color w:val="222222"/>
          <w:sz w:val="24"/>
          <w:szCs w:val="24"/>
        </w:rPr>
        <w:t>DeafBlind</w:t>
      </w:r>
      <w:proofErr w:type="spellEnd"/>
      <w:r w:rsidRPr="003F36EB">
        <w:rPr>
          <w:rStyle w:val="leadsnippet"/>
          <w:rFonts w:ascii="Arial" w:hAnsi="Arial" w:cs="Arial"/>
          <w:color w:val="222222"/>
          <w:sz w:val="24"/>
          <w:szCs w:val="24"/>
        </w:rPr>
        <w:t xml:space="preserve">, Hard of Hearing, or Late-Deafened.  Provides Deaf and Hard of Hearing Independent Living, health and literacy and support, community access for </w:t>
      </w:r>
      <w:proofErr w:type="spellStart"/>
      <w:r w:rsidRPr="003F36EB">
        <w:rPr>
          <w:rStyle w:val="leadsnippet"/>
          <w:rFonts w:ascii="Arial" w:hAnsi="Arial" w:cs="Arial"/>
          <w:color w:val="222222"/>
          <w:sz w:val="24"/>
          <w:szCs w:val="24"/>
        </w:rPr>
        <w:t>DeafBlind</w:t>
      </w:r>
      <w:proofErr w:type="spellEnd"/>
      <w:r w:rsidRPr="003F36EB">
        <w:rPr>
          <w:rStyle w:val="leadsnippet"/>
          <w:rFonts w:ascii="Arial" w:hAnsi="Arial" w:cs="Arial"/>
          <w:color w:val="222222"/>
          <w:sz w:val="24"/>
          <w:szCs w:val="24"/>
        </w:rPr>
        <w:t xml:space="preserve"> adults, and related services.  Main office is in Boston, MA.  There are also 3 re</w:t>
      </w:r>
      <w:r w:rsidR="00557C3C" w:rsidRPr="003F36EB">
        <w:rPr>
          <w:rStyle w:val="leadsnippet"/>
          <w:rFonts w:ascii="Arial" w:hAnsi="Arial" w:cs="Arial"/>
          <w:color w:val="222222"/>
          <w:sz w:val="24"/>
          <w:szCs w:val="24"/>
        </w:rPr>
        <w:t>gional offices in New Bedford, S</w:t>
      </w:r>
      <w:r w:rsidRPr="003F36EB">
        <w:rPr>
          <w:rStyle w:val="leadsnippet"/>
          <w:rFonts w:ascii="Arial" w:hAnsi="Arial" w:cs="Arial"/>
          <w:color w:val="222222"/>
          <w:sz w:val="24"/>
          <w:szCs w:val="24"/>
        </w:rPr>
        <w:t>alem, and Taunton.  Services are also provided at Northeast Independent Living Program in Lawrence and Cape Organization for the Rights of the Disabled in Hyannis.</w:t>
      </w:r>
    </w:p>
    <w:p w:rsidR="00557C3C" w:rsidRPr="003F36EB" w:rsidRDefault="00557C3C" w:rsidP="001E55A8">
      <w:pPr>
        <w:shd w:val="clear" w:color="auto" w:fill="FFFFFF"/>
        <w:spacing w:line="293" w:lineRule="atLeast"/>
        <w:ind w:left="0" w:right="0"/>
        <w:rPr>
          <w:rStyle w:val="leadsnippet"/>
          <w:rFonts w:ascii="Arial" w:hAnsi="Arial" w:cs="Arial"/>
          <w:b/>
          <w:color w:val="222222"/>
          <w:sz w:val="24"/>
          <w:szCs w:val="24"/>
        </w:rPr>
      </w:pPr>
    </w:p>
    <w:p w:rsidR="00F812E7" w:rsidRPr="003F36EB" w:rsidRDefault="00F812E7" w:rsidP="001E55A8">
      <w:pPr>
        <w:shd w:val="clear" w:color="auto" w:fill="FFFFFF"/>
        <w:spacing w:line="293" w:lineRule="atLeast"/>
        <w:ind w:left="0" w:right="0"/>
        <w:rPr>
          <w:rStyle w:val="leadsnippet"/>
          <w:rFonts w:ascii="Arial" w:hAnsi="Arial" w:cs="Arial"/>
          <w:color w:val="222222"/>
          <w:sz w:val="24"/>
          <w:szCs w:val="24"/>
        </w:rPr>
      </w:pPr>
      <w:r w:rsidRPr="003F36EB">
        <w:rPr>
          <w:rStyle w:val="leadsnippet"/>
          <w:rFonts w:ascii="Arial" w:hAnsi="Arial" w:cs="Arial"/>
          <w:b/>
          <w:color w:val="222222"/>
          <w:sz w:val="24"/>
          <w:szCs w:val="24"/>
        </w:rPr>
        <w:t>Disability Law Center</w:t>
      </w:r>
      <w:r w:rsidRPr="003F36EB">
        <w:rPr>
          <w:rStyle w:val="leadsnippet"/>
          <w:rFonts w:ascii="Arial" w:hAnsi="Arial" w:cs="Arial"/>
          <w:color w:val="222222"/>
          <w:sz w:val="24"/>
          <w:szCs w:val="24"/>
        </w:rPr>
        <w:t xml:space="preserve"> </w:t>
      </w:r>
      <w:hyperlink r:id="rId53" w:history="1">
        <w:r w:rsidRPr="003F36EB">
          <w:rPr>
            <w:rStyle w:val="Hyperlink"/>
            <w:rFonts w:ascii="Arial" w:hAnsi="Arial" w:cs="Arial"/>
            <w:sz w:val="24"/>
            <w:szCs w:val="24"/>
          </w:rPr>
          <w:t>http://www.dlc-ma.org/</w:t>
        </w:r>
      </w:hyperlink>
    </w:p>
    <w:p w:rsidR="001624A8" w:rsidRPr="00E42839" w:rsidRDefault="00F812E7" w:rsidP="00E42839">
      <w:pPr>
        <w:ind w:left="0" w:right="0"/>
        <w:rPr>
          <w:rFonts w:ascii="Arial" w:hAnsi="Arial" w:cs="Arial"/>
          <w:color w:val="000000"/>
          <w:sz w:val="24"/>
          <w:szCs w:val="24"/>
          <w:shd w:val="clear" w:color="auto" w:fill="FFFFFF"/>
        </w:rPr>
      </w:pPr>
      <w:r w:rsidRPr="003F36EB">
        <w:rPr>
          <w:rFonts w:ascii="Arial" w:eastAsia="Times New Roman" w:hAnsi="Arial" w:cs="Arial"/>
          <w:sz w:val="24"/>
          <w:szCs w:val="24"/>
        </w:rPr>
        <w:t>The Disability Law Center (DLC) is the Protection and Advocacy agency for Massachusetts.  DLC is a private, non-profit organization responsible for providing protection and advocacy for the rights of Massachusetts residents with disabilities. DLC receives federal, state and private funding but is not part of the state or federal government. </w:t>
      </w:r>
      <w:r w:rsidRPr="003F36EB">
        <w:rPr>
          <w:rFonts w:ascii="Arial" w:hAnsi="Arial" w:cs="Arial"/>
          <w:color w:val="000000"/>
          <w:sz w:val="24"/>
          <w:szCs w:val="24"/>
          <w:shd w:val="clear" w:color="auto" w:fill="FFFFFF"/>
        </w:rPr>
        <w:t>DLC provides legal advocacy on disability issues that promote the fundamental rights of all people with disabilities to participate fully and equally in the social and economic life of Massachusetts.</w:t>
      </w:r>
    </w:p>
    <w:p w:rsidR="001624A8" w:rsidRDefault="001624A8" w:rsidP="001E55A8">
      <w:pPr>
        <w:pStyle w:val="NormalWeb"/>
        <w:spacing w:before="0" w:beforeAutospacing="0" w:after="0" w:afterAutospacing="0" w:line="293" w:lineRule="atLeast"/>
        <w:rPr>
          <w:rFonts w:ascii="Arial" w:hAnsi="Arial" w:cs="Arial"/>
          <w:b/>
        </w:rPr>
      </w:pPr>
    </w:p>
    <w:p w:rsidR="001E55A8" w:rsidRPr="003F36EB" w:rsidRDefault="001E55A8" w:rsidP="001E55A8">
      <w:pPr>
        <w:pStyle w:val="NormalWeb"/>
        <w:spacing w:before="0" w:beforeAutospacing="0" w:after="0" w:afterAutospacing="0" w:line="293" w:lineRule="atLeast"/>
        <w:rPr>
          <w:rFonts w:ascii="Arial" w:hAnsi="Arial" w:cs="Arial"/>
        </w:rPr>
      </w:pPr>
      <w:r w:rsidRPr="003F36EB">
        <w:rPr>
          <w:rFonts w:ascii="Arial" w:hAnsi="Arial" w:cs="Arial"/>
          <w:b/>
        </w:rPr>
        <w:t xml:space="preserve">Disability Policy Consortium: </w:t>
      </w:r>
      <w:hyperlink r:id="rId54" w:history="1">
        <w:r w:rsidRPr="003F36EB">
          <w:rPr>
            <w:rStyle w:val="Hyperlink"/>
            <w:rFonts w:ascii="Arial" w:hAnsi="Arial" w:cs="Arial"/>
          </w:rPr>
          <w:t>www.facebook.com/DPCMA</w:t>
        </w:r>
      </w:hyperlink>
    </w:p>
    <w:p w:rsidR="001E55A8" w:rsidRPr="003F36EB" w:rsidRDefault="001E55A8" w:rsidP="00557C3C">
      <w:pPr>
        <w:pStyle w:val="NormalWeb"/>
        <w:spacing w:before="0" w:beforeAutospacing="0" w:after="0" w:afterAutospacing="0" w:line="293" w:lineRule="atLeast"/>
        <w:rPr>
          <w:rFonts w:ascii="Arial" w:hAnsi="Arial" w:cs="Arial"/>
        </w:rPr>
      </w:pPr>
      <w:r w:rsidRPr="003F36EB">
        <w:rPr>
          <w:rFonts w:ascii="Arial" w:hAnsi="Arial" w:cs="Arial"/>
          <w:color w:val="333333"/>
          <w:shd w:val="clear" w:color="auto" w:fill="FBFBFB"/>
        </w:rPr>
        <w:t>This organization promotes inclusion, independence and empowerment of people with disabilities in Massachusetts by developing and guiding policies that ensure that state programs and services include and are accessible for people with disabilities.</w:t>
      </w:r>
    </w:p>
    <w:p w:rsidR="00557C3C" w:rsidRDefault="00557C3C" w:rsidP="00557C3C">
      <w:pPr>
        <w:pStyle w:val="NormalWeb"/>
        <w:spacing w:before="0" w:beforeAutospacing="0" w:after="0" w:afterAutospacing="0" w:line="293" w:lineRule="atLeast"/>
        <w:rPr>
          <w:rFonts w:ascii="Arial" w:hAnsi="Arial" w:cs="Arial"/>
        </w:rPr>
      </w:pPr>
    </w:p>
    <w:p w:rsidR="00E42839" w:rsidRDefault="00E42839" w:rsidP="00557C3C">
      <w:pPr>
        <w:pStyle w:val="NormalWeb"/>
        <w:spacing w:before="0" w:beforeAutospacing="0" w:after="0" w:afterAutospacing="0" w:line="293" w:lineRule="atLeast"/>
        <w:rPr>
          <w:rFonts w:ascii="Arial" w:hAnsi="Arial" w:cs="Arial"/>
          <w:b/>
        </w:rPr>
      </w:pPr>
      <w:r>
        <w:rPr>
          <w:rFonts w:ascii="Arial" w:hAnsi="Arial" w:cs="Arial"/>
          <w:b/>
        </w:rPr>
        <w:t>Family TIES (Together In Enhancing Support) Parent-to-Parent Program</w:t>
      </w:r>
    </w:p>
    <w:p w:rsidR="00E42839" w:rsidRDefault="00933C1F" w:rsidP="00557C3C">
      <w:pPr>
        <w:pStyle w:val="NormalWeb"/>
        <w:spacing w:before="0" w:beforeAutospacing="0" w:after="0" w:afterAutospacing="0" w:line="293" w:lineRule="atLeast"/>
        <w:rPr>
          <w:rFonts w:ascii="Arial" w:hAnsi="Arial" w:cs="Arial"/>
        </w:rPr>
      </w:pPr>
      <w:hyperlink r:id="rId55" w:history="1">
        <w:r w:rsidR="00E42839" w:rsidRPr="00B716C7">
          <w:rPr>
            <w:rStyle w:val="Hyperlink"/>
            <w:rFonts w:ascii="Arial" w:hAnsi="Arial" w:cs="Arial"/>
          </w:rPr>
          <w:t>www.massfamilyties.org</w:t>
        </w:r>
      </w:hyperlink>
    </w:p>
    <w:p w:rsidR="00E42839" w:rsidRDefault="00E42839" w:rsidP="00557C3C">
      <w:pPr>
        <w:pStyle w:val="NormalWeb"/>
        <w:spacing w:before="0" w:beforeAutospacing="0" w:after="0" w:afterAutospacing="0" w:line="293" w:lineRule="atLeast"/>
        <w:rPr>
          <w:rFonts w:ascii="Arial" w:hAnsi="Arial" w:cs="Arial"/>
        </w:rPr>
      </w:pPr>
      <w:r>
        <w:rPr>
          <w:rFonts w:ascii="Arial" w:hAnsi="Arial" w:cs="Arial"/>
        </w:rPr>
        <w:t xml:space="preserve">The Parent-to-Parent Program brings together parents facing similar challenges in raising their children with special needs. Information and support is provided over the phone by other parents. There are many parents of children who are deaf or hard of hearing available to provide support and share their experiences. </w:t>
      </w:r>
    </w:p>
    <w:p w:rsidR="00E42839" w:rsidRDefault="00E42839" w:rsidP="00557C3C">
      <w:pPr>
        <w:pStyle w:val="NormalWeb"/>
        <w:spacing w:before="0" w:beforeAutospacing="0" w:after="0" w:afterAutospacing="0" w:line="293" w:lineRule="atLeast"/>
        <w:rPr>
          <w:rFonts w:ascii="Arial" w:hAnsi="Arial" w:cs="Arial"/>
        </w:rPr>
      </w:pPr>
      <w:r>
        <w:rPr>
          <w:rFonts w:ascii="Arial" w:hAnsi="Arial" w:cs="Arial"/>
          <w:b/>
        </w:rPr>
        <w:lastRenderedPageBreak/>
        <w:t>Hear My Dreams</w:t>
      </w:r>
      <w:r>
        <w:rPr>
          <w:rFonts w:ascii="Arial" w:hAnsi="Arial" w:cs="Arial"/>
        </w:rPr>
        <w:t xml:space="preserve"> </w:t>
      </w:r>
      <w:hyperlink r:id="rId56" w:history="1">
        <w:r w:rsidRPr="00B716C7">
          <w:rPr>
            <w:rStyle w:val="Hyperlink"/>
            <w:rFonts w:ascii="Arial" w:hAnsi="Arial" w:cs="Arial"/>
          </w:rPr>
          <w:t>www.hearmydreams.com</w:t>
        </w:r>
      </w:hyperlink>
    </w:p>
    <w:p w:rsidR="00E42839" w:rsidRDefault="00E42839" w:rsidP="00557C3C">
      <w:pPr>
        <w:pStyle w:val="NormalWeb"/>
        <w:spacing w:before="0" w:beforeAutospacing="0" w:after="0" w:afterAutospacing="0" w:line="293" w:lineRule="atLeast"/>
        <w:rPr>
          <w:rFonts w:ascii="Arial" w:hAnsi="Arial" w:cs="Arial"/>
        </w:rPr>
      </w:pPr>
      <w:r>
        <w:rPr>
          <w:rFonts w:ascii="Arial" w:hAnsi="Arial" w:cs="Arial"/>
        </w:rPr>
        <w:t xml:space="preserve">Hear My Dreams is a support group for parents and caregivers of children with hearing loss of any degree or type regardless of communication type. They meet every second Tuesday of every odd numbered month from 7pm to 9pm. Often, there is a guest speaker to provide an educational component. </w:t>
      </w:r>
    </w:p>
    <w:p w:rsidR="00E42839" w:rsidRDefault="00E42839" w:rsidP="00557C3C">
      <w:pPr>
        <w:pStyle w:val="NormalWeb"/>
        <w:spacing w:before="0" w:beforeAutospacing="0" w:after="0" w:afterAutospacing="0" w:line="293" w:lineRule="atLeast"/>
        <w:rPr>
          <w:rFonts w:ascii="Arial" w:hAnsi="Arial" w:cs="Arial"/>
        </w:rPr>
      </w:pPr>
    </w:p>
    <w:p w:rsidR="00E42839" w:rsidRDefault="00E42839" w:rsidP="00557C3C">
      <w:pPr>
        <w:pStyle w:val="NormalWeb"/>
        <w:spacing w:before="0" w:beforeAutospacing="0" w:after="0" w:afterAutospacing="0" w:line="293" w:lineRule="atLeast"/>
        <w:rPr>
          <w:rFonts w:ascii="Arial" w:hAnsi="Arial" w:cs="Arial"/>
        </w:rPr>
      </w:pPr>
      <w:r>
        <w:rPr>
          <w:rFonts w:ascii="Arial" w:hAnsi="Arial" w:cs="Arial"/>
          <w:b/>
        </w:rPr>
        <w:t>Hear Together</w:t>
      </w:r>
      <w:r>
        <w:rPr>
          <w:rFonts w:ascii="Arial" w:hAnsi="Arial" w:cs="Arial"/>
        </w:rPr>
        <w:t xml:space="preserve"> </w:t>
      </w:r>
      <w:hyperlink r:id="rId57" w:history="1">
        <w:r w:rsidRPr="00B716C7">
          <w:rPr>
            <w:rStyle w:val="Hyperlink"/>
            <w:rFonts w:ascii="Arial" w:hAnsi="Arial" w:cs="Arial"/>
          </w:rPr>
          <w:t>heartogether123@gmail.com</w:t>
        </w:r>
      </w:hyperlink>
    </w:p>
    <w:p w:rsidR="00E42839" w:rsidRPr="00E42839" w:rsidRDefault="00E42839" w:rsidP="00557C3C">
      <w:pPr>
        <w:pStyle w:val="NormalWeb"/>
        <w:spacing w:before="0" w:beforeAutospacing="0" w:after="0" w:afterAutospacing="0" w:line="293" w:lineRule="atLeast"/>
        <w:rPr>
          <w:rFonts w:ascii="Arial" w:hAnsi="Arial" w:cs="Arial"/>
        </w:rPr>
      </w:pPr>
      <w:r>
        <w:rPr>
          <w:rFonts w:ascii="Arial" w:hAnsi="Arial" w:cs="Arial"/>
        </w:rPr>
        <w:t xml:space="preserve">Hear Together is a local support group for families with children who have all degrees of hearing loss in Plymouth and surrounding areas. They hold group meetings from September to June and host social events for families including playground play dates and holiday activities. </w:t>
      </w:r>
    </w:p>
    <w:p w:rsidR="00E42839" w:rsidRPr="00E42839" w:rsidRDefault="00E42839" w:rsidP="00557C3C">
      <w:pPr>
        <w:pStyle w:val="NormalWeb"/>
        <w:spacing w:before="0" w:beforeAutospacing="0" w:after="0" w:afterAutospacing="0" w:line="293" w:lineRule="atLeast"/>
        <w:rPr>
          <w:rFonts w:ascii="Arial" w:hAnsi="Arial" w:cs="Arial"/>
          <w:b/>
        </w:rPr>
      </w:pPr>
    </w:p>
    <w:p w:rsidR="001E55A8" w:rsidRPr="003F36EB" w:rsidRDefault="001E55A8" w:rsidP="001E55A8">
      <w:pPr>
        <w:pStyle w:val="NormalWeb"/>
        <w:spacing w:before="0" w:beforeAutospacing="0" w:after="0" w:afterAutospacing="0" w:line="293" w:lineRule="atLeast"/>
        <w:rPr>
          <w:rFonts w:ascii="Arial" w:hAnsi="Arial" w:cs="Arial"/>
          <w:b/>
          <w:color w:val="222222"/>
        </w:rPr>
      </w:pPr>
      <w:r w:rsidRPr="003F36EB">
        <w:rPr>
          <w:rFonts w:ascii="Arial" w:hAnsi="Arial" w:cs="Arial"/>
          <w:b/>
        </w:rPr>
        <w:t xml:space="preserve">Hearing Loss of America (HLAA): </w:t>
      </w:r>
      <w:r w:rsidRPr="00393F4B">
        <w:rPr>
          <w:rFonts w:ascii="Arial" w:hAnsi="Arial" w:cs="Arial"/>
        </w:rPr>
        <w:t>www.hearingloss.org</w:t>
      </w:r>
      <w:r w:rsidRPr="003F36EB">
        <w:rPr>
          <w:rFonts w:ascii="Arial" w:hAnsi="Arial" w:cs="Arial"/>
          <w:b/>
        </w:rPr>
        <w:t xml:space="preserve"> </w:t>
      </w:r>
    </w:p>
    <w:p w:rsidR="00F812E7" w:rsidRPr="003F36EB" w:rsidRDefault="001E55A8" w:rsidP="00557C3C">
      <w:pPr>
        <w:pStyle w:val="NormalWeb"/>
        <w:spacing w:before="0" w:beforeAutospacing="0" w:after="0" w:afterAutospacing="0" w:line="293" w:lineRule="atLeast"/>
        <w:rPr>
          <w:rFonts w:ascii="Arial" w:hAnsi="Arial" w:cs="Arial"/>
        </w:rPr>
      </w:pPr>
      <w:r w:rsidRPr="003F36EB">
        <w:rPr>
          <w:rFonts w:ascii="Arial" w:hAnsi="Arial" w:cs="Arial"/>
        </w:rPr>
        <w:t>HLAA is the largest consumer organization representing people with hearing loss. HLAA impacts accessibility, public policy, research, public awareness, and service del</w:t>
      </w:r>
      <w:r w:rsidR="00393F4B">
        <w:rPr>
          <w:rFonts w:ascii="Arial" w:hAnsi="Arial" w:cs="Arial"/>
        </w:rPr>
        <w:t>ivery related to hearing loss</w:t>
      </w:r>
      <w:r w:rsidRPr="003F36EB">
        <w:rPr>
          <w:rFonts w:ascii="Arial" w:hAnsi="Arial" w:cs="Arial"/>
        </w:rPr>
        <w:t xml:space="preserve">. HLAA is located in the Washington DC area and has over 200 chapters nationwide and 14 State Affiliates. </w:t>
      </w:r>
    </w:p>
    <w:p w:rsidR="00557C3C" w:rsidRPr="003F36EB" w:rsidRDefault="00557C3C" w:rsidP="00557C3C">
      <w:pPr>
        <w:pStyle w:val="NormalWeb"/>
        <w:spacing w:before="0" w:beforeAutospacing="0" w:after="0" w:afterAutospacing="0" w:line="293" w:lineRule="atLeast"/>
        <w:rPr>
          <w:rFonts w:ascii="Arial" w:hAnsi="Arial" w:cs="Arial"/>
        </w:rPr>
      </w:pPr>
      <w:r w:rsidRPr="003F36EB">
        <w:rPr>
          <w:rFonts w:ascii="Arial" w:hAnsi="Arial" w:cs="Arial"/>
        </w:rPr>
        <w:tab/>
        <w:t xml:space="preserve">Boston Chapter: </w:t>
      </w:r>
      <w:hyperlink r:id="rId58" w:history="1">
        <w:r w:rsidRPr="003F36EB">
          <w:rPr>
            <w:rStyle w:val="Hyperlink"/>
            <w:rFonts w:ascii="Arial" w:hAnsi="Arial" w:cs="Arial"/>
          </w:rPr>
          <w:t>http://www.hearinglossboston.org/</w:t>
        </w:r>
      </w:hyperlink>
    </w:p>
    <w:p w:rsidR="00557C3C" w:rsidRPr="003F36EB" w:rsidRDefault="00557C3C" w:rsidP="00557C3C">
      <w:pPr>
        <w:pStyle w:val="NormalWeb"/>
        <w:spacing w:before="0" w:beforeAutospacing="0" w:after="0" w:afterAutospacing="0" w:line="293" w:lineRule="atLeast"/>
        <w:rPr>
          <w:rFonts w:ascii="Arial" w:hAnsi="Arial" w:cs="Arial"/>
        </w:rPr>
      </w:pPr>
      <w:r w:rsidRPr="003F36EB">
        <w:rPr>
          <w:rFonts w:ascii="Arial" w:hAnsi="Arial" w:cs="Arial"/>
        </w:rPr>
        <w:tab/>
        <w:t xml:space="preserve">Central Massachusetts Chapter: </w:t>
      </w:r>
      <w:hyperlink r:id="rId59" w:history="1">
        <w:r w:rsidRPr="003F36EB">
          <w:rPr>
            <w:rStyle w:val="Hyperlink"/>
            <w:rFonts w:ascii="Arial" w:hAnsi="Arial" w:cs="Arial"/>
          </w:rPr>
          <w:t>https://hearinglosscentralma.wordpress.com/</w:t>
        </w:r>
      </w:hyperlink>
    </w:p>
    <w:p w:rsidR="00557C3C" w:rsidRPr="003F36EB" w:rsidRDefault="00557C3C" w:rsidP="00557C3C">
      <w:pPr>
        <w:pStyle w:val="NormalWeb"/>
        <w:spacing w:before="0" w:beforeAutospacing="0" w:after="0" w:afterAutospacing="0" w:line="293" w:lineRule="atLeast"/>
        <w:rPr>
          <w:rFonts w:ascii="Arial" w:hAnsi="Arial" w:cs="Arial"/>
        </w:rPr>
      </w:pPr>
      <w:r w:rsidRPr="003F36EB">
        <w:rPr>
          <w:rFonts w:ascii="Arial" w:hAnsi="Arial" w:cs="Arial"/>
        </w:rPr>
        <w:tab/>
        <w:t>North of Boston Chapter: http://www.hearinglossboston.org/north-of-boston/</w:t>
      </w:r>
    </w:p>
    <w:p w:rsidR="00557C3C" w:rsidRPr="003F36EB" w:rsidRDefault="00557C3C" w:rsidP="00557C3C">
      <w:pPr>
        <w:pStyle w:val="NormalWeb"/>
        <w:spacing w:before="0" w:beforeAutospacing="0" w:after="0" w:afterAutospacing="0" w:line="293" w:lineRule="atLeast"/>
        <w:rPr>
          <w:rFonts w:ascii="Arial" w:hAnsi="Arial" w:cs="Arial"/>
        </w:rPr>
      </w:pPr>
      <w:r w:rsidRPr="003F36EB">
        <w:rPr>
          <w:rFonts w:ascii="Arial" w:hAnsi="Arial" w:cs="Arial"/>
        </w:rPr>
        <w:tab/>
        <w:t xml:space="preserve">Cape Cod Chapter: </w:t>
      </w:r>
      <w:hyperlink r:id="rId60" w:history="1">
        <w:r w:rsidRPr="003F36EB">
          <w:rPr>
            <w:rStyle w:val="Hyperlink"/>
            <w:rFonts w:ascii="Arial" w:hAnsi="Arial" w:cs="Arial"/>
          </w:rPr>
          <w:t>http://www.hearinglosscapecod.org/</w:t>
        </w:r>
      </w:hyperlink>
    </w:p>
    <w:p w:rsidR="00557C3C" w:rsidRPr="003F36EB" w:rsidRDefault="00557C3C" w:rsidP="00557C3C">
      <w:pPr>
        <w:pStyle w:val="NormalWeb"/>
        <w:spacing w:before="0" w:beforeAutospacing="0" w:after="0" w:afterAutospacing="0" w:line="293" w:lineRule="atLeast"/>
        <w:rPr>
          <w:rFonts w:ascii="Arial" w:hAnsi="Arial" w:cs="Arial"/>
        </w:rPr>
      </w:pPr>
    </w:p>
    <w:p w:rsidR="001E55A8" w:rsidRPr="003F36EB" w:rsidRDefault="00F812E7" w:rsidP="001E55A8">
      <w:pPr>
        <w:ind w:left="0" w:right="0"/>
        <w:rPr>
          <w:rFonts w:ascii="Arial" w:hAnsi="Arial" w:cs="Arial"/>
          <w:color w:val="000000"/>
          <w:sz w:val="24"/>
          <w:szCs w:val="24"/>
          <w:shd w:val="clear" w:color="auto" w:fill="FFFFFF"/>
        </w:rPr>
      </w:pPr>
      <w:r w:rsidRPr="003F36EB">
        <w:rPr>
          <w:rFonts w:ascii="Arial" w:hAnsi="Arial" w:cs="Arial"/>
          <w:b/>
          <w:color w:val="000000"/>
          <w:sz w:val="24"/>
          <w:szCs w:val="24"/>
          <w:shd w:val="clear" w:color="auto" w:fill="FFFFFF"/>
        </w:rPr>
        <w:t xml:space="preserve">Massachusetts Commission for the Deaf and Hard of Hearing </w:t>
      </w:r>
      <w:r w:rsidRPr="003F36EB">
        <w:rPr>
          <w:rFonts w:ascii="Arial" w:hAnsi="Arial" w:cs="Arial"/>
          <w:color w:val="000000"/>
          <w:sz w:val="24"/>
          <w:szCs w:val="24"/>
          <w:shd w:val="clear" w:color="auto" w:fill="FFFFFF"/>
        </w:rPr>
        <w:t>ww.mass.gov/</w:t>
      </w:r>
      <w:proofErr w:type="spellStart"/>
      <w:r w:rsidRPr="003F36EB">
        <w:rPr>
          <w:rFonts w:ascii="Arial" w:hAnsi="Arial" w:cs="Arial"/>
          <w:color w:val="000000"/>
          <w:sz w:val="24"/>
          <w:szCs w:val="24"/>
          <w:shd w:val="clear" w:color="auto" w:fill="FFFFFF"/>
        </w:rPr>
        <w:t>eohhs</w:t>
      </w:r>
      <w:proofErr w:type="spellEnd"/>
      <w:r w:rsidRPr="003F36EB">
        <w:rPr>
          <w:rFonts w:ascii="Arial" w:hAnsi="Arial" w:cs="Arial"/>
          <w:color w:val="000000"/>
          <w:sz w:val="24"/>
          <w:szCs w:val="24"/>
          <w:shd w:val="clear" w:color="auto" w:fill="FFFFFF"/>
        </w:rPr>
        <w:t>/</w:t>
      </w:r>
      <w:proofErr w:type="spellStart"/>
      <w:r w:rsidRPr="003F36EB">
        <w:rPr>
          <w:rFonts w:ascii="Arial" w:hAnsi="Arial" w:cs="Arial"/>
          <w:color w:val="000000"/>
          <w:sz w:val="24"/>
          <w:szCs w:val="24"/>
          <w:shd w:val="clear" w:color="auto" w:fill="FFFFFF"/>
        </w:rPr>
        <w:t>gov</w:t>
      </w:r>
      <w:proofErr w:type="spellEnd"/>
      <w:r w:rsidRPr="003F36EB">
        <w:rPr>
          <w:rFonts w:ascii="Arial" w:hAnsi="Arial" w:cs="Arial"/>
          <w:color w:val="000000"/>
          <w:sz w:val="24"/>
          <w:szCs w:val="24"/>
          <w:shd w:val="clear" w:color="auto" w:fill="FFFFFF"/>
        </w:rPr>
        <w:t>/departments/</w:t>
      </w:r>
      <w:proofErr w:type="spellStart"/>
      <w:r w:rsidRPr="003F36EB">
        <w:rPr>
          <w:rFonts w:ascii="Arial" w:hAnsi="Arial" w:cs="Arial"/>
          <w:color w:val="000000"/>
          <w:sz w:val="24"/>
          <w:szCs w:val="24"/>
          <w:shd w:val="clear" w:color="auto" w:fill="FFFFFF"/>
        </w:rPr>
        <w:t>mcdhh</w:t>
      </w:r>
      <w:proofErr w:type="spellEnd"/>
      <w:r w:rsidRPr="003F36EB">
        <w:rPr>
          <w:rFonts w:ascii="Arial" w:hAnsi="Arial" w:cs="Arial"/>
          <w:color w:val="000000"/>
          <w:sz w:val="24"/>
          <w:szCs w:val="24"/>
          <w:shd w:val="clear" w:color="auto" w:fill="FFFFFF"/>
        </w:rPr>
        <w:t>/</w:t>
      </w:r>
    </w:p>
    <w:p w:rsidR="00F812E7" w:rsidRDefault="00F812E7" w:rsidP="001E55A8">
      <w:pPr>
        <w:ind w:left="0" w:right="0"/>
        <w:rPr>
          <w:rFonts w:ascii="Arial" w:hAnsi="Arial" w:cs="Arial"/>
          <w:color w:val="222222"/>
          <w:sz w:val="24"/>
          <w:szCs w:val="24"/>
          <w:shd w:val="clear" w:color="auto" w:fill="FFFFFF"/>
        </w:rPr>
      </w:pPr>
      <w:r w:rsidRPr="003F36EB">
        <w:rPr>
          <w:rFonts w:ascii="Arial" w:hAnsi="Arial" w:cs="Arial"/>
          <w:color w:val="222222"/>
          <w:sz w:val="24"/>
          <w:szCs w:val="24"/>
          <w:shd w:val="clear" w:color="auto" w:fill="FFFFFF"/>
        </w:rPr>
        <w:t>The Massachusetts Commission for the Deaf and Hard of Hearing is the principal agency in the Commonwealth on behalf of people of all ages who are deaf and hard of hearing, established by Chapter 716 of the Acts of 1985, which amended Massachusetts General Laws, Chapter 6 §191-197.  MCDHH provides accessible communication, education and advocacy to consumers and private and public entities so that programs, services and opportunities throughout Massachusetts are fully accessible to persons who are Deaf and hard of hearing.</w:t>
      </w:r>
    </w:p>
    <w:p w:rsidR="007D45C9" w:rsidRDefault="007D45C9" w:rsidP="001E55A8">
      <w:pPr>
        <w:ind w:left="0" w:right="0"/>
        <w:rPr>
          <w:rFonts w:ascii="Arial" w:hAnsi="Arial" w:cs="Arial"/>
          <w:color w:val="222222"/>
          <w:sz w:val="24"/>
          <w:szCs w:val="24"/>
          <w:shd w:val="clear" w:color="auto" w:fill="FFFFFF"/>
        </w:rPr>
      </w:pPr>
    </w:p>
    <w:p w:rsidR="007D45C9" w:rsidRDefault="007D45C9" w:rsidP="001E55A8">
      <w:pPr>
        <w:ind w:left="0" w:right="0"/>
        <w:rPr>
          <w:rFonts w:ascii="Arial" w:hAnsi="Arial" w:cs="Arial"/>
          <w:color w:val="222222"/>
          <w:sz w:val="24"/>
          <w:szCs w:val="24"/>
          <w:shd w:val="clear" w:color="auto" w:fill="FFFFFF"/>
        </w:rPr>
      </w:pPr>
      <w:r>
        <w:rPr>
          <w:rFonts w:ascii="Arial" w:hAnsi="Arial" w:cs="Arial"/>
          <w:b/>
          <w:color w:val="222222"/>
          <w:sz w:val="24"/>
          <w:szCs w:val="24"/>
          <w:shd w:val="clear" w:color="auto" w:fill="FFFFFF"/>
        </w:rPr>
        <w:t>Massachusetts Eye and Ear</w:t>
      </w:r>
      <w:r>
        <w:rPr>
          <w:rFonts w:ascii="Arial" w:hAnsi="Arial" w:cs="Arial"/>
          <w:color w:val="222222"/>
          <w:sz w:val="24"/>
          <w:szCs w:val="24"/>
          <w:shd w:val="clear" w:color="auto" w:fill="FFFFFF"/>
        </w:rPr>
        <w:t xml:space="preserve"> </w:t>
      </w:r>
      <w:hyperlink r:id="rId61" w:history="1">
        <w:r w:rsidRPr="00B716C7">
          <w:rPr>
            <w:rStyle w:val="Hyperlink"/>
            <w:rFonts w:ascii="Arial" w:hAnsi="Arial" w:cs="Arial"/>
            <w:sz w:val="24"/>
            <w:szCs w:val="24"/>
            <w:shd w:val="clear" w:color="auto" w:fill="FFFFFF"/>
          </w:rPr>
          <w:t>Cheryl_bakey@meei.harvard.edu</w:t>
        </w:r>
      </w:hyperlink>
    </w:p>
    <w:p w:rsidR="007D45C9" w:rsidRPr="007D45C9" w:rsidRDefault="007D45C9" w:rsidP="001E55A8">
      <w:pPr>
        <w:ind w:left="0" w:right="0"/>
        <w:rPr>
          <w:rFonts w:ascii="Arial" w:hAnsi="Arial" w:cs="Arial"/>
          <w:color w:val="000000"/>
          <w:sz w:val="24"/>
          <w:szCs w:val="24"/>
          <w:shd w:val="clear" w:color="auto" w:fill="FFFFFF"/>
        </w:rPr>
      </w:pPr>
      <w:r>
        <w:rPr>
          <w:rFonts w:ascii="Arial" w:hAnsi="Arial" w:cs="Arial"/>
          <w:color w:val="222222"/>
          <w:sz w:val="24"/>
          <w:szCs w:val="24"/>
          <w:shd w:val="clear" w:color="auto" w:fill="FFFFFF"/>
        </w:rPr>
        <w:t xml:space="preserve">Massachusetts Eye and Ear hosts periodic webinar groups for parents of children who have hearing loss. The children receive services at the hospital. </w:t>
      </w:r>
    </w:p>
    <w:p w:rsidR="001E55A8" w:rsidRPr="003F36EB" w:rsidRDefault="001E55A8" w:rsidP="001E55A8">
      <w:pPr>
        <w:ind w:left="0" w:right="0"/>
        <w:rPr>
          <w:rFonts w:ascii="Arial" w:hAnsi="Arial" w:cs="Arial"/>
          <w:color w:val="000000"/>
          <w:sz w:val="24"/>
          <w:szCs w:val="24"/>
          <w:shd w:val="clear" w:color="auto" w:fill="FFFFFF"/>
        </w:rPr>
      </w:pPr>
    </w:p>
    <w:p w:rsidR="001E55A8" w:rsidRPr="003F36EB" w:rsidRDefault="001E55A8" w:rsidP="001E55A8">
      <w:pPr>
        <w:pStyle w:val="NormalWeb"/>
        <w:spacing w:before="0" w:beforeAutospacing="0" w:after="0" w:afterAutospacing="0" w:line="293" w:lineRule="atLeast"/>
        <w:rPr>
          <w:rFonts w:ascii="Arial" w:hAnsi="Arial" w:cs="Arial"/>
          <w:b/>
        </w:rPr>
      </w:pPr>
      <w:r w:rsidRPr="003F36EB">
        <w:rPr>
          <w:rFonts w:ascii="Arial" w:hAnsi="Arial" w:cs="Arial"/>
          <w:b/>
        </w:rPr>
        <w:t>Massachusetts State Association of the Deaf (MSAD)</w:t>
      </w:r>
    </w:p>
    <w:p w:rsidR="001E55A8" w:rsidRPr="003F36EB" w:rsidRDefault="00933C1F" w:rsidP="001E55A8">
      <w:pPr>
        <w:pStyle w:val="NormalWeb"/>
        <w:spacing w:before="0" w:beforeAutospacing="0" w:after="0" w:afterAutospacing="0" w:line="293" w:lineRule="atLeast"/>
        <w:rPr>
          <w:rFonts w:ascii="Arial" w:hAnsi="Arial" w:cs="Arial"/>
        </w:rPr>
      </w:pPr>
      <w:hyperlink r:id="rId62" w:history="1">
        <w:r w:rsidR="001E55A8" w:rsidRPr="003F36EB">
          <w:rPr>
            <w:rStyle w:val="Hyperlink"/>
            <w:rFonts w:ascii="Arial" w:eastAsiaTheme="majorEastAsia" w:hAnsi="Arial" w:cs="Arial"/>
          </w:rPr>
          <w:t>www.facebook.com/pages/Massachusetts-State-Association-of-the-Deaf-Inc/128848487190548</w:t>
        </w:r>
      </w:hyperlink>
    </w:p>
    <w:p w:rsidR="001E55A8" w:rsidRDefault="001E55A8" w:rsidP="001E55A8">
      <w:pPr>
        <w:pStyle w:val="NormalWeb"/>
        <w:spacing w:before="0" w:beforeAutospacing="0" w:after="0" w:afterAutospacing="0" w:line="293" w:lineRule="atLeast"/>
        <w:rPr>
          <w:rFonts w:ascii="Arial" w:hAnsi="Arial" w:cs="Arial"/>
        </w:rPr>
      </w:pPr>
      <w:r w:rsidRPr="003F36EB">
        <w:rPr>
          <w:rFonts w:ascii="Arial" w:hAnsi="Arial" w:cs="Arial"/>
        </w:rPr>
        <w:t xml:space="preserve">Advocacy for Deaf and Hard of Hearing people in Massachusetts through information, community activism, and social activities.  </w:t>
      </w:r>
    </w:p>
    <w:p w:rsidR="007D45C9" w:rsidRDefault="007D45C9" w:rsidP="001E55A8">
      <w:pPr>
        <w:pStyle w:val="NormalWeb"/>
        <w:spacing w:before="0" w:beforeAutospacing="0" w:after="0" w:afterAutospacing="0" w:line="293" w:lineRule="atLeast"/>
        <w:rPr>
          <w:rFonts w:ascii="Arial" w:hAnsi="Arial" w:cs="Arial"/>
        </w:rPr>
      </w:pPr>
    </w:p>
    <w:p w:rsidR="007D45C9" w:rsidRDefault="007D45C9" w:rsidP="001E55A8">
      <w:pPr>
        <w:pStyle w:val="NormalWeb"/>
        <w:spacing w:before="0" w:beforeAutospacing="0" w:after="0" w:afterAutospacing="0" w:line="293" w:lineRule="atLeast"/>
        <w:rPr>
          <w:rFonts w:ascii="Arial" w:hAnsi="Arial" w:cs="Arial"/>
        </w:rPr>
      </w:pPr>
      <w:r>
        <w:rPr>
          <w:rFonts w:ascii="Arial" w:hAnsi="Arial" w:cs="Arial"/>
          <w:b/>
        </w:rPr>
        <w:lastRenderedPageBreak/>
        <w:t>Massachusetts Universal Newborn Hearing Screening Program</w:t>
      </w:r>
      <w:r>
        <w:rPr>
          <w:rFonts w:ascii="Arial" w:hAnsi="Arial" w:cs="Arial"/>
        </w:rPr>
        <w:t xml:space="preserve"> </w:t>
      </w:r>
      <w:hyperlink r:id="rId63" w:history="1">
        <w:r w:rsidRPr="00B716C7">
          <w:rPr>
            <w:rStyle w:val="Hyperlink"/>
            <w:rFonts w:ascii="Arial" w:hAnsi="Arial" w:cs="Arial"/>
          </w:rPr>
          <w:t>www.mass.gov/dph/newbornhearingscreening</w:t>
        </w:r>
      </w:hyperlink>
    </w:p>
    <w:p w:rsidR="007D45C9" w:rsidRDefault="007D45C9" w:rsidP="001E55A8">
      <w:pPr>
        <w:pStyle w:val="NormalWeb"/>
        <w:spacing w:before="0" w:beforeAutospacing="0" w:after="0" w:afterAutospacing="0" w:line="293" w:lineRule="atLeast"/>
        <w:rPr>
          <w:rFonts w:ascii="Arial" w:hAnsi="Arial" w:cs="Arial"/>
        </w:rPr>
      </w:pPr>
      <w:r>
        <w:rPr>
          <w:rFonts w:ascii="Arial" w:hAnsi="Arial" w:cs="Arial"/>
        </w:rPr>
        <w:t xml:space="preserve">The Newborn Hearing Screening Program provides supports to families through parent to parent connections, learning opportunities as well as social gatherings. </w:t>
      </w:r>
    </w:p>
    <w:p w:rsidR="007D45C9" w:rsidRDefault="007D45C9" w:rsidP="001E55A8">
      <w:pPr>
        <w:pStyle w:val="NormalWeb"/>
        <w:spacing w:before="0" w:beforeAutospacing="0" w:after="0" w:afterAutospacing="0" w:line="293" w:lineRule="atLeast"/>
        <w:rPr>
          <w:rFonts w:ascii="Arial" w:hAnsi="Arial" w:cs="Arial"/>
        </w:rPr>
      </w:pPr>
    </w:p>
    <w:p w:rsidR="007D45C9" w:rsidRDefault="007D45C9" w:rsidP="001E55A8">
      <w:pPr>
        <w:pStyle w:val="NormalWeb"/>
        <w:spacing w:before="0" w:beforeAutospacing="0" w:after="0" w:afterAutospacing="0" w:line="293" w:lineRule="atLeast"/>
        <w:rPr>
          <w:rFonts w:ascii="Arial" w:hAnsi="Arial" w:cs="Arial"/>
          <w:b/>
        </w:rPr>
      </w:pPr>
      <w:r>
        <w:rPr>
          <w:rFonts w:ascii="Arial" w:hAnsi="Arial" w:cs="Arial"/>
          <w:b/>
        </w:rPr>
        <w:t xml:space="preserve">Minute Man Arc Early Intervention Program for Children with Hearing Loss and their Families </w:t>
      </w:r>
    </w:p>
    <w:p w:rsidR="007D45C9" w:rsidRDefault="00933C1F" w:rsidP="001E55A8">
      <w:pPr>
        <w:pStyle w:val="NormalWeb"/>
        <w:spacing w:before="0" w:beforeAutospacing="0" w:after="0" w:afterAutospacing="0" w:line="293" w:lineRule="atLeast"/>
        <w:rPr>
          <w:rFonts w:ascii="Arial" w:hAnsi="Arial" w:cs="Arial"/>
        </w:rPr>
      </w:pPr>
      <w:hyperlink r:id="rId64" w:history="1">
        <w:r w:rsidR="00444057" w:rsidRPr="00B716C7">
          <w:rPr>
            <w:rStyle w:val="Hyperlink"/>
            <w:rFonts w:ascii="Arial" w:hAnsi="Arial" w:cs="Arial"/>
          </w:rPr>
          <w:t>pwilcox@minutemanarc.org</w:t>
        </w:r>
      </w:hyperlink>
    </w:p>
    <w:p w:rsidR="00444057" w:rsidRPr="007D45C9" w:rsidRDefault="00444057" w:rsidP="001E55A8">
      <w:pPr>
        <w:pStyle w:val="NormalWeb"/>
        <w:spacing w:before="0" w:beforeAutospacing="0" w:after="0" w:afterAutospacing="0" w:line="293" w:lineRule="atLeast"/>
        <w:rPr>
          <w:rFonts w:ascii="Arial" w:hAnsi="Arial" w:cs="Arial"/>
        </w:rPr>
      </w:pPr>
      <w:r>
        <w:rPr>
          <w:rFonts w:ascii="Arial" w:hAnsi="Arial" w:cs="Arial"/>
        </w:rPr>
        <w:t xml:space="preserve">Their mission is to provide comprehensive services for children with hearing loss (birth to three years) and their families. There are groups for parents and children. An ASL class is also offered. Parent groups provide opportunities for emotional support, education, guest speakers within the field, and the option to learn sign language. Children enrolled in any EI Program in eastern/central Massachusetts may enroll in this specialized program upon completion of a waiver from the Department of Public Health. </w:t>
      </w:r>
    </w:p>
    <w:p w:rsidR="001E55A8" w:rsidRPr="003F36EB" w:rsidRDefault="001E55A8" w:rsidP="001E55A8">
      <w:pPr>
        <w:pStyle w:val="NormalWeb"/>
        <w:spacing w:before="0" w:beforeAutospacing="0" w:after="0" w:afterAutospacing="0" w:line="293" w:lineRule="atLeast"/>
        <w:rPr>
          <w:rFonts w:ascii="Arial" w:hAnsi="Arial" w:cs="Arial"/>
          <w:b/>
          <w:color w:val="222222"/>
        </w:rPr>
      </w:pPr>
    </w:p>
    <w:p w:rsidR="001E55A8" w:rsidRPr="003F36EB" w:rsidRDefault="00F812E7" w:rsidP="001E55A8">
      <w:pPr>
        <w:pStyle w:val="NormalWeb"/>
        <w:spacing w:before="0" w:beforeAutospacing="0" w:after="0" w:afterAutospacing="0" w:line="293" w:lineRule="atLeast"/>
        <w:rPr>
          <w:rFonts w:ascii="Arial" w:hAnsi="Arial" w:cs="Arial"/>
          <w:b/>
          <w:color w:val="222222"/>
        </w:rPr>
      </w:pPr>
      <w:r w:rsidRPr="003F36EB">
        <w:rPr>
          <w:rFonts w:ascii="Arial" w:hAnsi="Arial" w:cs="Arial"/>
          <w:b/>
          <w:color w:val="222222"/>
        </w:rPr>
        <w:t xml:space="preserve">National Association of the Deaf (NAD): </w:t>
      </w:r>
      <w:hyperlink r:id="rId65" w:history="1">
        <w:r w:rsidRPr="00393F4B">
          <w:rPr>
            <w:rStyle w:val="Hyperlink"/>
            <w:rFonts w:ascii="Arial" w:hAnsi="Arial" w:cs="Arial"/>
          </w:rPr>
          <w:t>www.NAD.org</w:t>
        </w:r>
      </w:hyperlink>
    </w:p>
    <w:p w:rsidR="00F812E7" w:rsidRDefault="00F812E7" w:rsidP="00933C1F">
      <w:pPr>
        <w:pStyle w:val="NormalWeb"/>
        <w:spacing w:before="0" w:beforeAutospacing="0" w:after="0" w:afterAutospacing="0" w:line="293" w:lineRule="atLeast"/>
        <w:rPr>
          <w:rFonts w:ascii="Arial" w:hAnsi="Arial" w:cs="Arial"/>
          <w:b/>
          <w:color w:val="222222"/>
        </w:rPr>
      </w:pPr>
      <w:r w:rsidRPr="003F36EB">
        <w:rPr>
          <w:rFonts w:ascii="Arial" w:hAnsi="Arial" w:cs="Arial"/>
        </w:rPr>
        <w:t xml:space="preserve">NAD is the oldest and largest constituency organization safeguarding the accessibility and civil rights of 36 million deaf and hard of hearing Americans in education, employment, health care, and telecommunications. The association provides information, referral, </w:t>
      </w:r>
      <w:proofErr w:type="gramStart"/>
      <w:r w:rsidRPr="003F36EB">
        <w:rPr>
          <w:rFonts w:ascii="Arial" w:hAnsi="Arial" w:cs="Arial"/>
        </w:rPr>
        <w:t>advocacy</w:t>
      </w:r>
      <w:proofErr w:type="gramEnd"/>
      <w:r w:rsidRPr="003F36EB">
        <w:rPr>
          <w:rFonts w:ascii="Arial" w:hAnsi="Arial" w:cs="Arial"/>
        </w:rPr>
        <w:t>, administers a caption media program and has recently partnered with RID to nationally certify interpreters.</w:t>
      </w:r>
    </w:p>
    <w:p w:rsidR="00933C1F" w:rsidRPr="00933C1F" w:rsidRDefault="00933C1F" w:rsidP="00933C1F">
      <w:pPr>
        <w:pStyle w:val="NormalWeb"/>
        <w:spacing w:before="0" w:beforeAutospacing="0" w:after="0" w:afterAutospacing="0" w:line="293" w:lineRule="atLeast"/>
        <w:rPr>
          <w:rFonts w:ascii="Arial" w:hAnsi="Arial" w:cs="Arial"/>
          <w:b/>
          <w:color w:val="222222"/>
        </w:rPr>
      </w:pPr>
      <w:bookmarkStart w:id="0" w:name="_GoBack"/>
      <w:bookmarkEnd w:id="0"/>
    </w:p>
    <w:p w:rsidR="00E57DBE" w:rsidRDefault="00E57DBE" w:rsidP="00E57DBE">
      <w:pPr>
        <w:pStyle w:val="NormalWeb"/>
        <w:spacing w:before="0" w:beforeAutospacing="0" w:after="0" w:afterAutospacing="0" w:line="293" w:lineRule="atLeast"/>
        <w:rPr>
          <w:rFonts w:ascii="Arial" w:hAnsi="Arial" w:cs="Arial"/>
        </w:rPr>
      </w:pPr>
      <w:r>
        <w:rPr>
          <w:rFonts w:ascii="Arial" w:hAnsi="Arial" w:cs="Arial"/>
          <w:b/>
        </w:rPr>
        <w:t>READS Collaborative, Deaf &amp; Hard of Hearing Program</w:t>
      </w:r>
      <w:r>
        <w:rPr>
          <w:rFonts w:ascii="Arial" w:hAnsi="Arial" w:cs="Arial"/>
        </w:rPr>
        <w:t xml:space="preserve"> </w:t>
      </w:r>
      <w:hyperlink r:id="rId66" w:history="1">
        <w:r w:rsidRPr="00B716C7">
          <w:rPr>
            <w:rStyle w:val="Hyperlink"/>
            <w:rFonts w:ascii="Arial" w:hAnsi="Arial" w:cs="Arial"/>
          </w:rPr>
          <w:t>www.readscollab.org</w:t>
        </w:r>
      </w:hyperlink>
    </w:p>
    <w:p w:rsidR="00E57DBE" w:rsidRDefault="00FE43AF" w:rsidP="00FE43AF">
      <w:pPr>
        <w:pStyle w:val="NormalWeb"/>
        <w:spacing w:before="0" w:beforeAutospacing="0" w:after="0" w:afterAutospacing="0" w:line="293" w:lineRule="atLeast"/>
        <w:rPr>
          <w:rFonts w:ascii="Arial" w:hAnsi="Arial" w:cs="Arial"/>
        </w:rPr>
      </w:pPr>
      <w:r>
        <w:rPr>
          <w:rFonts w:ascii="Arial" w:hAnsi="Arial" w:cs="Arial"/>
        </w:rPr>
        <w:t xml:space="preserve">READS DHH Program provides a variety of services which can be accessed as needed by families; these are available on an individual basis and also within a small group setting. These are available with varying degrees of frequency, depending on the needs of the child. These can also be provided in conjunction with the primary EI centers and/or other DHH Early Intervention services and includes a parent group. Families are referred by their local EI center for services. </w:t>
      </w:r>
    </w:p>
    <w:p w:rsidR="00FE43AF" w:rsidRDefault="00FE43AF" w:rsidP="00FE43AF">
      <w:pPr>
        <w:pStyle w:val="NormalWeb"/>
        <w:spacing w:before="0" w:beforeAutospacing="0" w:after="0" w:afterAutospacing="0" w:line="293" w:lineRule="atLeast"/>
        <w:rPr>
          <w:rFonts w:ascii="Arial" w:hAnsi="Arial" w:cs="Arial"/>
        </w:rPr>
      </w:pPr>
    </w:p>
    <w:p w:rsidR="00FE43AF" w:rsidRDefault="00FE43AF" w:rsidP="00FE43AF">
      <w:pPr>
        <w:pStyle w:val="NormalWeb"/>
        <w:spacing w:before="0" w:beforeAutospacing="0" w:after="0" w:afterAutospacing="0" w:line="293" w:lineRule="atLeast"/>
        <w:rPr>
          <w:rFonts w:ascii="Arial" w:hAnsi="Arial" w:cs="Arial"/>
        </w:rPr>
      </w:pPr>
      <w:r>
        <w:rPr>
          <w:rFonts w:ascii="Arial" w:hAnsi="Arial" w:cs="Arial"/>
          <w:b/>
        </w:rPr>
        <w:t>Shared Ready Saturdays, Gallaudet University Regional Center at Northern Essex Community College, Lawrence Campus</w:t>
      </w:r>
      <w:r>
        <w:rPr>
          <w:rFonts w:ascii="Arial" w:hAnsi="Arial" w:cs="Arial"/>
        </w:rPr>
        <w:t xml:space="preserve"> </w:t>
      </w:r>
      <w:hyperlink r:id="rId67" w:history="1">
        <w:r w:rsidRPr="00B716C7">
          <w:rPr>
            <w:rStyle w:val="Hyperlink"/>
            <w:rFonts w:ascii="Arial" w:hAnsi="Arial" w:cs="Arial"/>
          </w:rPr>
          <w:t>www.necc.mass.edu/blog/2010/09/08/shared-reading-saturday-program/</w:t>
        </w:r>
      </w:hyperlink>
    </w:p>
    <w:p w:rsidR="00FE43AF" w:rsidRDefault="00FE43AF" w:rsidP="00FE43AF">
      <w:pPr>
        <w:pStyle w:val="NormalWeb"/>
        <w:spacing w:before="0" w:beforeAutospacing="0" w:after="0" w:afterAutospacing="0" w:line="293" w:lineRule="atLeast"/>
        <w:rPr>
          <w:rFonts w:ascii="Arial" w:hAnsi="Arial" w:cs="Arial"/>
        </w:rPr>
      </w:pPr>
      <w:r>
        <w:rPr>
          <w:rFonts w:ascii="Arial" w:hAnsi="Arial" w:cs="Arial"/>
        </w:rPr>
        <w:t xml:space="preserve">Shared Reading Saturdays are designed to teach parents and caregivers how to read to their children who are deaf or hard of hearing using American Sign Language, and to use strategies to make book sharing most effective. It is offered monthly from September to June. Families are shown the story in a large group and break up into smaller groups to practice with individual tutors. Children are involved in an organized activity while their parents learn the story and then come back together to share the story with the support of the tutors. Each family brings home a book bag at the end of the day. </w:t>
      </w:r>
    </w:p>
    <w:p w:rsidR="00FE43AF" w:rsidRDefault="00FE43AF" w:rsidP="00FE43AF">
      <w:pPr>
        <w:pStyle w:val="NormalWeb"/>
        <w:spacing w:before="0" w:beforeAutospacing="0" w:after="0" w:afterAutospacing="0" w:line="293" w:lineRule="atLeast"/>
        <w:rPr>
          <w:rFonts w:ascii="Arial" w:hAnsi="Arial" w:cs="Arial"/>
        </w:rPr>
      </w:pPr>
    </w:p>
    <w:p w:rsidR="00FE43AF" w:rsidRDefault="00FE43AF" w:rsidP="00FE43AF">
      <w:pPr>
        <w:pStyle w:val="NormalWeb"/>
        <w:spacing w:before="0" w:beforeAutospacing="0" w:after="0" w:afterAutospacing="0" w:line="293" w:lineRule="atLeast"/>
        <w:rPr>
          <w:rFonts w:ascii="Arial" w:hAnsi="Arial" w:cs="Arial"/>
          <w:b/>
        </w:rPr>
      </w:pPr>
      <w:r>
        <w:rPr>
          <w:rFonts w:ascii="Arial" w:hAnsi="Arial" w:cs="Arial"/>
          <w:b/>
        </w:rPr>
        <w:lastRenderedPageBreak/>
        <w:t xml:space="preserve">Thayer </w:t>
      </w:r>
      <w:proofErr w:type="spellStart"/>
      <w:r>
        <w:rPr>
          <w:rFonts w:ascii="Arial" w:hAnsi="Arial" w:cs="Arial"/>
          <w:b/>
        </w:rPr>
        <w:t>Lindsley</w:t>
      </w:r>
      <w:proofErr w:type="spellEnd"/>
      <w:r>
        <w:rPr>
          <w:rFonts w:ascii="Arial" w:hAnsi="Arial" w:cs="Arial"/>
          <w:b/>
        </w:rPr>
        <w:t xml:space="preserve"> Family-Centered Program at Emerson College </w:t>
      </w:r>
    </w:p>
    <w:p w:rsidR="00FE43AF" w:rsidRDefault="00933C1F" w:rsidP="00FE43AF">
      <w:pPr>
        <w:pStyle w:val="NormalWeb"/>
        <w:spacing w:before="0" w:beforeAutospacing="0" w:after="0" w:afterAutospacing="0" w:line="293" w:lineRule="atLeast"/>
        <w:rPr>
          <w:rFonts w:ascii="Arial" w:hAnsi="Arial" w:cs="Arial"/>
        </w:rPr>
      </w:pPr>
      <w:hyperlink r:id="rId68" w:history="1">
        <w:r w:rsidR="00FE43AF" w:rsidRPr="00B716C7">
          <w:rPr>
            <w:rStyle w:val="Hyperlink"/>
            <w:rFonts w:ascii="Arial" w:hAnsi="Arial" w:cs="Arial"/>
          </w:rPr>
          <w:t>Lynn_Conners@emerson.edu</w:t>
        </w:r>
      </w:hyperlink>
    </w:p>
    <w:p w:rsidR="00FE43AF" w:rsidRPr="00FE43AF" w:rsidRDefault="00FE43AF" w:rsidP="00FE43AF">
      <w:pPr>
        <w:pStyle w:val="NormalWeb"/>
        <w:spacing w:before="0" w:beforeAutospacing="0" w:after="0" w:afterAutospacing="0" w:line="293" w:lineRule="atLeast"/>
        <w:rPr>
          <w:rFonts w:ascii="Arial" w:hAnsi="Arial" w:cs="Arial"/>
        </w:rPr>
      </w:pPr>
      <w:r>
        <w:rPr>
          <w:rFonts w:ascii="Arial" w:hAnsi="Arial" w:cs="Arial"/>
        </w:rPr>
        <w:t xml:space="preserve">Parent Support group meets weekly, on Thursday mornings, following the Emerson College academic calendar. Parents of any child with a hearing loss between the ages of birth to three enrolled in Early Intervention are welcome to join; on site babysitting by undergraduate student volunteers can be arranged for infants ages birth to eighteen months. </w:t>
      </w:r>
    </w:p>
    <w:p w:rsidR="00F812E7" w:rsidRPr="003F36EB" w:rsidRDefault="00F812E7" w:rsidP="00F812E7">
      <w:pPr>
        <w:spacing w:before="100" w:beforeAutospacing="1" w:after="100" w:afterAutospacing="1"/>
        <w:ind w:left="0" w:right="0"/>
        <w:rPr>
          <w:rFonts w:ascii="Arial" w:eastAsia="Times New Roman" w:hAnsi="Arial" w:cs="Arial"/>
          <w:sz w:val="24"/>
          <w:szCs w:val="24"/>
        </w:rPr>
      </w:pPr>
    </w:p>
    <w:p w:rsidR="00F812E7" w:rsidRPr="003F36EB" w:rsidRDefault="00F812E7" w:rsidP="00F812E7">
      <w:pPr>
        <w:shd w:val="clear" w:color="auto" w:fill="FFFFFF"/>
        <w:spacing w:before="240" w:after="240" w:line="293" w:lineRule="atLeast"/>
        <w:ind w:left="0" w:right="0"/>
        <w:rPr>
          <w:rStyle w:val="leadsnippet"/>
          <w:rFonts w:ascii="Arial" w:hAnsi="Arial" w:cs="Arial"/>
          <w:color w:val="222222"/>
          <w:sz w:val="24"/>
          <w:szCs w:val="24"/>
        </w:rPr>
      </w:pPr>
    </w:p>
    <w:p w:rsidR="001D3140" w:rsidRPr="003F36EB" w:rsidRDefault="001D3140" w:rsidP="00E903D1">
      <w:pPr>
        <w:pStyle w:val="NormalWeb"/>
        <w:spacing w:before="0" w:beforeAutospacing="0" w:after="240" w:afterAutospacing="0" w:line="293" w:lineRule="atLeast"/>
        <w:rPr>
          <w:rFonts w:ascii="Arial" w:hAnsi="Arial" w:cs="Arial"/>
          <w:color w:val="222222"/>
        </w:rPr>
      </w:pPr>
    </w:p>
    <w:sectPr w:rsidR="001D3140" w:rsidRPr="003F36EB">
      <w:headerReference w:type="default"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6EB" w:rsidRDefault="003F36EB" w:rsidP="003F36EB">
      <w:r>
        <w:separator/>
      </w:r>
    </w:p>
  </w:endnote>
  <w:endnote w:type="continuationSeparator" w:id="0">
    <w:p w:rsidR="003F36EB" w:rsidRDefault="003F36EB" w:rsidP="003F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52554"/>
      <w:docPartObj>
        <w:docPartGallery w:val="Page Numbers (Bottom of Page)"/>
        <w:docPartUnique/>
      </w:docPartObj>
    </w:sdtPr>
    <w:sdtEndPr>
      <w:rPr>
        <w:rFonts w:ascii="Arial" w:hAnsi="Arial" w:cs="Arial"/>
        <w:noProof/>
        <w:sz w:val="24"/>
        <w:szCs w:val="24"/>
      </w:rPr>
    </w:sdtEndPr>
    <w:sdtContent>
      <w:p w:rsidR="003F36EB" w:rsidRPr="003F36EB" w:rsidRDefault="003F36EB">
        <w:pPr>
          <w:pStyle w:val="Footer"/>
          <w:jc w:val="center"/>
          <w:rPr>
            <w:rFonts w:ascii="Arial" w:hAnsi="Arial" w:cs="Arial"/>
            <w:sz w:val="24"/>
            <w:szCs w:val="24"/>
          </w:rPr>
        </w:pPr>
        <w:r w:rsidRPr="003F36EB">
          <w:rPr>
            <w:rFonts w:ascii="Arial" w:hAnsi="Arial" w:cs="Arial"/>
            <w:sz w:val="24"/>
            <w:szCs w:val="24"/>
          </w:rPr>
          <w:fldChar w:fldCharType="begin"/>
        </w:r>
        <w:r w:rsidRPr="003F36EB">
          <w:rPr>
            <w:rFonts w:ascii="Arial" w:hAnsi="Arial" w:cs="Arial"/>
            <w:sz w:val="24"/>
            <w:szCs w:val="24"/>
          </w:rPr>
          <w:instrText xml:space="preserve"> PAGE   \* MERGEFORMAT </w:instrText>
        </w:r>
        <w:r w:rsidRPr="003F36EB">
          <w:rPr>
            <w:rFonts w:ascii="Arial" w:hAnsi="Arial" w:cs="Arial"/>
            <w:sz w:val="24"/>
            <w:szCs w:val="24"/>
          </w:rPr>
          <w:fldChar w:fldCharType="separate"/>
        </w:r>
        <w:r w:rsidR="00933C1F">
          <w:rPr>
            <w:rFonts w:ascii="Arial" w:hAnsi="Arial" w:cs="Arial"/>
            <w:noProof/>
            <w:sz w:val="24"/>
            <w:szCs w:val="24"/>
          </w:rPr>
          <w:t>8</w:t>
        </w:r>
        <w:r w:rsidRPr="003F36EB">
          <w:rPr>
            <w:rFonts w:ascii="Arial" w:hAnsi="Arial" w:cs="Arial"/>
            <w:noProof/>
            <w:sz w:val="24"/>
            <w:szCs w:val="24"/>
          </w:rPr>
          <w:fldChar w:fldCharType="end"/>
        </w:r>
      </w:p>
    </w:sdtContent>
  </w:sdt>
  <w:p w:rsidR="003F36EB" w:rsidRDefault="003F3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6EB" w:rsidRDefault="003F36EB" w:rsidP="003F36EB">
      <w:r>
        <w:separator/>
      </w:r>
    </w:p>
  </w:footnote>
  <w:footnote w:type="continuationSeparator" w:id="0">
    <w:p w:rsidR="003F36EB" w:rsidRDefault="003F36EB" w:rsidP="003F3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38E" w:rsidRDefault="0083738E" w:rsidP="0083738E">
    <w:pPr>
      <w:pStyle w:val="Header"/>
      <w:ind w:left="0"/>
      <w:jc w:val="right"/>
      <w:rPr>
        <w:rFonts w:ascii="Arial" w:hAnsi="Arial" w:cs="Arial"/>
        <w:b/>
        <w:i/>
        <w:sz w:val="24"/>
        <w:szCs w:val="24"/>
      </w:rPr>
    </w:pPr>
    <w:r w:rsidRPr="0083738E">
      <w:rPr>
        <w:rFonts w:ascii="Arial" w:hAnsi="Arial" w:cs="Arial"/>
        <w:b/>
        <w:i/>
        <w:sz w:val="24"/>
        <w:szCs w:val="24"/>
      </w:rPr>
      <w:t>Resources: Strategies for Serving and Advocating for Deaf and Hard of Hearing Clients</w:t>
    </w:r>
    <w:r>
      <w:rPr>
        <w:rFonts w:ascii="Arial" w:hAnsi="Arial" w:cs="Arial"/>
        <w:sz w:val="24"/>
        <w:szCs w:val="24"/>
      </w:rPr>
      <w:t xml:space="preserve"> </w:t>
    </w:r>
    <w:r>
      <w:rPr>
        <w:rFonts w:ascii="Arial" w:hAnsi="Arial" w:cs="Arial"/>
        <w:b/>
        <w:sz w:val="24"/>
        <w:szCs w:val="24"/>
      </w:rPr>
      <w:t xml:space="preserve">– </w:t>
    </w:r>
    <w:r>
      <w:rPr>
        <w:rFonts w:ascii="Arial" w:hAnsi="Arial" w:cs="Arial"/>
        <w:b/>
        <w:i/>
        <w:sz w:val="24"/>
        <w:szCs w:val="24"/>
      </w:rPr>
      <w:t>Language Access Coalition Conference</w:t>
    </w:r>
  </w:p>
  <w:p w:rsidR="0083738E" w:rsidRPr="0083738E" w:rsidRDefault="0083738E" w:rsidP="0083738E">
    <w:pPr>
      <w:pStyle w:val="Header"/>
      <w:ind w:left="0"/>
      <w:jc w:val="right"/>
      <w:rPr>
        <w:rFonts w:ascii="Arial" w:hAnsi="Arial" w:cs="Arial"/>
        <w:sz w:val="24"/>
        <w:szCs w:val="24"/>
      </w:rPr>
    </w:pPr>
    <w:r>
      <w:rPr>
        <w:rFonts w:ascii="Arial" w:hAnsi="Arial" w:cs="Arial"/>
        <w:b/>
        <w:i/>
        <w:sz w:val="24"/>
        <w:szCs w:val="24"/>
      </w:rPr>
      <w:t>June 26, 2015</w:t>
    </w:r>
    <w:r w:rsidRPr="0083738E">
      <w:rPr>
        <w:rFonts w:ascii="Arial" w:hAnsi="Arial" w:cs="Arial"/>
        <w:sz w:val="24"/>
        <w:szCs w:val="24"/>
      </w:rPr>
      <w:t xml:space="preserve"> </w:t>
    </w:r>
  </w:p>
  <w:p w:rsidR="0083738E" w:rsidRDefault="00837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FF6"/>
    <w:multiLevelType w:val="multilevel"/>
    <w:tmpl w:val="BA5E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45FD5"/>
    <w:multiLevelType w:val="multilevel"/>
    <w:tmpl w:val="5CDA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B2D31"/>
    <w:multiLevelType w:val="multilevel"/>
    <w:tmpl w:val="FB70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82D31"/>
    <w:multiLevelType w:val="multilevel"/>
    <w:tmpl w:val="D690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02CEA"/>
    <w:multiLevelType w:val="multilevel"/>
    <w:tmpl w:val="A426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116482"/>
    <w:multiLevelType w:val="multilevel"/>
    <w:tmpl w:val="17E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656D86"/>
    <w:multiLevelType w:val="multilevel"/>
    <w:tmpl w:val="8DCE9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757580"/>
    <w:multiLevelType w:val="multilevel"/>
    <w:tmpl w:val="2356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920377"/>
    <w:multiLevelType w:val="multilevel"/>
    <w:tmpl w:val="37E4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CF7328"/>
    <w:multiLevelType w:val="multilevel"/>
    <w:tmpl w:val="091E4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D81617"/>
    <w:multiLevelType w:val="multilevel"/>
    <w:tmpl w:val="646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8"/>
  </w:num>
  <w:num w:numId="4">
    <w:abstractNumId w:val="0"/>
  </w:num>
  <w:num w:numId="5">
    <w:abstractNumId w:val="7"/>
  </w:num>
  <w:num w:numId="6">
    <w:abstractNumId w:val="3"/>
  </w:num>
  <w:num w:numId="7">
    <w:abstractNumId w:val="10"/>
  </w:num>
  <w:num w:numId="8">
    <w:abstractNumId w:val="9"/>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D1"/>
    <w:rsid w:val="00064902"/>
    <w:rsid w:val="00081D92"/>
    <w:rsid w:val="00141737"/>
    <w:rsid w:val="0015090B"/>
    <w:rsid w:val="001624A8"/>
    <w:rsid w:val="001776DC"/>
    <w:rsid w:val="001D3140"/>
    <w:rsid w:val="001E55A8"/>
    <w:rsid w:val="00250339"/>
    <w:rsid w:val="00341AF7"/>
    <w:rsid w:val="00346374"/>
    <w:rsid w:val="0037762B"/>
    <w:rsid w:val="00381F34"/>
    <w:rsid w:val="00393F4B"/>
    <w:rsid w:val="003F36EB"/>
    <w:rsid w:val="00401E37"/>
    <w:rsid w:val="0044315A"/>
    <w:rsid w:val="00444057"/>
    <w:rsid w:val="005210A4"/>
    <w:rsid w:val="00557C3C"/>
    <w:rsid w:val="007D45C9"/>
    <w:rsid w:val="0083738E"/>
    <w:rsid w:val="008F7715"/>
    <w:rsid w:val="00933C1F"/>
    <w:rsid w:val="00A53918"/>
    <w:rsid w:val="00B33104"/>
    <w:rsid w:val="00B35AE5"/>
    <w:rsid w:val="00B67311"/>
    <w:rsid w:val="00BE298C"/>
    <w:rsid w:val="00CA2DCE"/>
    <w:rsid w:val="00D36337"/>
    <w:rsid w:val="00DA5E06"/>
    <w:rsid w:val="00E42839"/>
    <w:rsid w:val="00E57DBE"/>
    <w:rsid w:val="00E903D1"/>
    <w:rsid w:val="00EF7F65"/>
    <w:rsid w:val="00F812E7"/>
    <w:rsid w:val="00F85F76"/>
    <w:rsid w:val="00FE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2BB63-99CE-4672-8396-7F04B7E9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432" w:righ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E7"/>
  </w:style>
  <w:style w:type="paragraph" w:styleId="Heading1">
    <w:name w:val="heading 1"/>
    <w:basedOn w:val="Normal"/>
    <w:link w:val="Heading1Char"/>
    <w:uiPriority w:val="9"/>
    <w:qFormat/>
    <w:rsid w:val="00E903D1"/>
    <w:pPr>
      <w:spacing w:before="100" w:beforeAutospacing="1" w:after="100" w:afterAutospacing="1"/>
      <w:ind w:left="0" w:right="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903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31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31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3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903D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903D1"/>
    <w:pPr>
      <w:spacing w:before="100" w:beforeAutospacing="1" w:after="100" w:afterAutospacing="1"/>
      <w:ind w:left="0" w:right="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03D1"/>
  </w:style>
  <w:style w:type="character" w:styleId="Strong">
    <w:name w:val="Strong"/>
    <w:basedOn w:val="DefaultParagraphFont"/>
    <w:uiPriority w:val="22"/>
    <w:qFormat/>
    <w:rsid w:val="00E903D1"/>
    <w:rPr>
      <w:b/>
      <w:bCs/>
    </w:rPr>
  </w:style>
  <w:style w:type="character" w:styleId="Hyperlink">
    <w:name w:val="Hyperlink"/>
    <w:basedOn w:val="DefaultParagraphFont"/>
    <w:uiPriority w:val="99"/>
    <w:unhideWhenUsed/>
    <w:rsid w:val="00E903D1"/>
    <w:rPr>
      <w:color w:val="0000FF" w:themeColor="hyperlink"/>
      <w:u w:val="single"/>
    </w:rPr>
  </w:style>
  <w:style w:type="character" w:styleId="Emphasis">
    <w:name w:val="Emphasis"/>
    <w:basedOn w:val="DefaultParagraphFont"/>
    <w:uiPriority w:val="20"/>
    <w:qFormat/>
    <w:rsid w:val="001D3140"/>
    <w:rPr>
      <w:i/>
      <w:iCs/>
    </w:rPr>
  </w:style>
  <w:style w:type="character" w:customStyle="1" w:styleId="Heading3Char">
    <w:name w:val="Heading 3 Char"/>
    <w:basedOn w:val="DefaultParagraphFont"/>
    <w:link w:val="Heading3"/>
    <w:uiPriority w:val="9"/>
    <w:semiHidden/>
    <w:rsid w:val="001D3140"/>
    <w:rPr>
      <w:rFonts w:asciiTheme="majorHAnsi" w:eastAsiaTheme="majorEastAsia" w:hAnsiTheme="majorHAnsi" w:cstheme="majorBidi"/>
      <w:b/>
      <w:bCs/>
      <w:color w:val="4F81BD" w:themeColor="accent1"/>
    </w:rPr>
  </w:style>
  <w:style w:type="character" w:customStyle="1" w:styleId="leadsnippet">
    <w:name w:val="lead_snippet"/>
    <w:basedOn w:val="DefaultParagraphFont"/>
    <w:rsid w:val="001D3140"/>
  </w:style>
  <w:style w:type="paragraph" w:styleId="BalloonText">
    <w:name w:val="Balloon Text"/>
    <w:basedOn w:val="Normal"/>
    <w:link w:val="BalloonTextChar"/>
    <w:uiPriority w:val="99"/>
    <w:semiHidden/>
    <w:unhideWhenUsed/>
    <w:rsid w:val="001D3140"/>
    <w:rPr>
      <w:rFonts w:ascii="Tahoma" w:hAnsi="Tahoma" w:cs="Tahoma"/>
      <w:sz w:val="16"/>
      <w:szCs w:val="16"/>
    </w:rPr>
  </w:style>
  <w:style w:type="character" w:customStyle="1" w:styleId="BalloonTextChar">
    <w:name w:val="Balloon Text Char"/>
    <w:basedOn w:val="DefaultParagraphFont"/>
    <w:link w:val="BalloonText"/>
    <w:uiPriority w:val="99"/>
    <w:semiHidden/>
    <w:rsid w:val="001D3140"/>
    <w:rPr>
      <w:rFonts w:ascii="Tahoma" w:hAnsi="Tahoma" w:cs="Tahoma"/>
      <w:sz w:val="16"/>
      <w:szCs w:val="16"/>
    </w:rPr>
  </w:style>
  <w:style w:type="paragraph" w:styleId="ListParagraph">
    <w:name w:val="List Paragraph"/>
    <w:basedOn w:val="Normal"/>
    <w:uiPriority w:val="34"/>
    <w:qFormat/>
    <w:rsid w:val="00346374"/>
    <w:pPr>
      <w:ind w:left="720"/>
      <w:contextualSpacing/>
    </w:pPr>
  </w:style>
  <w:style w:type="character" w:customStyle="1" w:styleId="Heading4Char">
    <w:name w:val="Heading 4 Char"/>
    <w:basedOn w:val="DefaultParagraphFont"/>
    <w:link w:val="Heading4"/>
    <w:uiPriority w:val="9"/>
    <w:semiHidden/>
    <w:rsid w:val="0044315A"/>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3F36EB"/>
    <w:pPr>
      <w:tabs>
        <w:tab w:val="center" w:pos="4680"/>
        <w:tab w:val="right" w:pos="9360"/>
      </w:tabs>
    </w:pPr>
  </w:style>
  <w:style w:type="character" w:customStyle="1" w:styleId="HeaderChar">
    <w:name w:val="Header Char"/>
    <w:basedOn w:val="DefaultParagraphFont"/>
    <w:link w:val="Header"/>
    <w:uiPriority w:val="99"/>
    <w:rsid w:val="003F36EB"/>
  </w:style>
  <w:style w:type="paragraph" w:styleId="Footer">
    <w:name w:val="footer"/>
    <w:basedOn w:val="Normal"/>
    <w:link w:val="FooterChar"/>
    <w:uiPriority w:val="99"/>
    <w:unhideWhenUsed/>
    <w:rsid w:val="003F36EB"/>
    <w:pPr>
      <w:tabs>
        <w:tab w:val="center" w:pos="4680"/>
        <w:tab w:val="right" w:pos="9360"/>
      </w:tabs>
    </w:pPr>
  </w:style>
  <w:style w:type="character" w:customStyle="1" w:styleId="FooterChar">
    <w:name w:val="Footer Char"/>
    <w:basedOn w:val="DefaultParagraphFont"/>
    <w:link w:val="Footer"/>
    <w:uiPriority w:val="99"/>
    <w:rsid w:val="003F36EB"/>
  </w:style>
  <w:style w:type="character" w:styleId="FollowedHyperlink">
    <w:name w:val="FollowedHyperlink"/>
    <w:basedOn w:val="DefaultParagraphFont"/>
    <w:uiPriority w:val="99"/>
    <w:semiHidden/>
    <w:unhideWhenUsed/>
    <w:rsid w:val="00FE4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4999">
      <w:bodyDiv w:val="1"/>
      <w:marLeft w:val="0"/>
      <w:marRight w:val="0"/>
      <w:marTop w:val="0"/>
      <w:marBottom w:val="0"/>
      <w:divBdr>
        <w:top w:val="none" w:sz="0" w:space="0" w:color="auto"/>
        <w:left w:val="none" w:sz="0" w:space="0" w:color="auto"/>
        <w:bottom w:val="none" w:sz="0" w:space="0" w:color="auto"/>
        <w:right w:val="none" w:sz="0" w:space="0" w:color="auto"/>
      </w:divBdr>
    </w:div>
    <w:div w:id="787286368">
      <w:bodyDiv w:val="1"/>
      <w:marLeft w:val="0"/>
      <w:marRight w:val="0"/>
      <w:marTop w:val="0"/>
      <w:marBottom w:val="0"/>
      <w:divBdr>
        <w:top w:val="none" w:sz="0" w:space="0" w:color="auto"/>
        <w:left w:val="none" w:sz="0" w:space="0" w:color="auto"/>
        <w:bottom w:val="none" w:sz="0" w:space="0" w:color="auto"/>
        <w:right w:val="none" w:sz="0" w:space="0" w:color="auto"/>
      </w:divBdr>
      <w:divsChild>
        <w:div w:id="1061638651">
          <w:marLeft w:val="0"/>
          <w:marRight w:val="0"/>
          <w:marTop w:val="0"/>
          <w:marBottom w:val="0"/>
          <w:divBdr>
            <w:top w:val="none" w:sz="0" w:space="0" w:color="auto"/>
            <w:left w:val="none" w:sz="0" w:space="0" w:color="auto"/>
            <w:bottom w:val="none" w:sz="0" w:space="0" w:color="auto"/>
            <w:right w:val="none" w:sz="0" w:space="0" w:color="auto"/>
          </w:divBdr>
          <w:divsChild>
            <w:div w:id="1927961651">
              <w:marLeft w:val="0"/>
              <w:marRight w:val="0"/>
              <w:marTop w:val="0"/>
              <w:marBottom w:val="0"/>
              <w:divBdr>
                <w:top w:val="none" w:sz="0" w:space="0" w:color="auto"/>
                <w:left w:val="none" w:sz="0" w:space="0" w:color="auto"/>
                <w:bottom w:val="none" w:sz="0" w:space="0" w:color="auto"/>
                <w:right w:val="none" w:sz="0" w:space="0" w:color="auto"/>
              </w:divBdr>
              <w:divsChild>
                <w:div w:id="806977011">
                  <w:marLeft w:val="0"/>
                  <w:marRight w:val="0"/>
                  <w:marTop w:val="0"/>
                  <w:marBottom w:val="0"/>
                  <w:divBdr>
                    <w:top w:val="none" w:sz="0" w:space="0" w:color="auto"/>
                    <w:left w:val="none" w:sz="0" w:space="0" w:color="auto"/>
                    <w:bottom w:val="none" w:sz="0" w:space="0" w:color="auto"/>
                    <w:right w:val="none" w:sz="0" w:space="0" w:color="auto"/>
                  </w:divBdr>
                  <w:divsChild>
                    <w:div w:id="8361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3504">
      <w:bodyDiv w:val="1"/>
      <w:marLeft w:val="0"/>
      <w:marRight w:val="0"/>
      <w:marTop w:val="0"/>
      <w:marBottom w:val="0"/>
      <w:divBdr>
        <w:top w:val="none" w:sz="0" w:space="0" w:color="auto"/>
        <w:left w:val="none" w:sz="0" w:space="0" w:color="auto"/>
        <w:bottom w:val="none" w:sz="0" w:space="0" w:color="auto"/>
        <w:right w:val="none" w:sz="0" w:space="0" w:color="auto"/>
      </w:divBdr>
    </w:div>
    <w:div w:id="1197158921">
      <w:bodyDiv w:val="1"/>
      <w:marLeft w:val="0"/>
      <w:marRight w:val="0"/>
      <w:marTop w:val="0"/>
      <w:marBottom w:val="0"/>
      <w:divBdr>
        <w:top w:val="none" w:sz="0" w:space="0" w:color="auto"/>
        <w:left w:val="none" w:sz="0" w:space="0" w:color="auto"/>
        <w:bottom w:val="none" w:sz="0" w:space="0" w:color="auto"/>
        <w:right w:val="none" w:sz="0" w:space="0" w:color="auto"/>
      </w:divBdr>
    </w:div>
    <w:div w:id="1254165813">
      <w:bodyDiv w:val="1"/>
      <w:marLeft w:val="0"/>
      <w:marRight w:val="0"/>
      <w:marTop w:val="0"/>
      <w:marBottom w:val="0"/>
      <w:divBdr>
        <w:top w:val="none" w:sz="0" w:space="0" w:color="auto"/>
        <w:left w:val="none" w:sz="0" w:space="0" w:color="auto"/>
        <w:bottom w:val="none" w:sz="0" w:space="0" w:color="auto"/>
        <w:right w:val="none" w:sz="0" w:space="0" w:color="auto"/>
      </w:divBdr>
    </w:div>
    <w:div w:id="1360473628">
      <w:bodyDiv w:val="1"/>
      <w:marLeft w:val="0"/>
      <w:marRight w:val="0"/>
      <w:marTop w:val="0"/>
      <w:marBottom w:val="0"/>
      <w:divBdr>
        <w:top w:val="none" w:sz="0" w:space="0" w:color="auto"/>
        <w:left w:val="none" w:sz="0" w:space="0" w:color="auto"/>
        <w:bottom w:val="none" w:sz="0" w:space="0" w:color="auto"/>
        <w:right w:val="none" w:sz="0" w:space="0" w:color="auto"/>
      </w:divBdr>
      <w:divsChild>
        <w:div w:id="1065765034">
          <w:blockQuote w:val="1"/>
          <w:marLeft w:val="270"/>
          <w:marRight w:val="540"/>
          <w:marTop w:val="0"/>
          <w:marBottom w:val="165"/>
          <w:divBdr>
            <w:top w:val="none" w:sz="0" w:space="13" w:color="auto"/>
            <w:left w:val="single" w:sz="48" w:space="16" w:color="B6B6B6"/>
            <w:bottom w:val="none" w:sz="0" w:space="1" w:color="auto"/>
            <w:right w:val="none" w:sz="0" w:space="15" w:color="auto"/>
          </w:divBdr>
        </w:div>
      </w:divsChild>
    </w:div>
    <w:div w:id="1428765795">
      <w:bodyDiv w:val="1"/>
      <w:marLeft w:val="0"/>
      <w:marRight w:val="0"/>
      <w:marTop w:val="0"/>
      <w:marBottom w:val="0"/>
      <w:divBdr>
        <w:top w:val="none" w:sz="0" w:space="0" w:color="auto"/>
        <w:left w:val="none" w:sz="0" w:space="0" w:color="auto"/>
        <w:bottom w:val="none" w:sz="0" w:space="0" w:color="auto"/>
        <w:right w:val="none" w:sz="0" w:space="0" w:color="auto"/>
      </w:divBdr>
    </w:div>
    <w:div w:id="18535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d.org/issues/technology/captioning/cart" TargetMode="External"/><Relationship Id="rId18" Type="http://schemas.openxmlformats.org/officeDocument/2006/relationships/hyperlink" Target="https://www.mcdhh.net/request/" TargetMode="External"/><Relationship Id="rId26" Type="http://schemas.openxmlformats.org/officeDocument/2006/relationships/hyperlink" Target="mailto:cjseidman@gmail.com" TargetMode="External"/><Relationship Id="rId39" Type="http://schemas.openxmlformats.org/officeDocument/2006/relationships/hyperlink" Target="mailto:sviera@msn.com" TargetMode="External"/><Relationship Id="rId21" Type="http://schemas.openxmlformats.org/officeDocument/2006/relationships/hyperlink" Target="http://www.mass.gov/eohhs/gov/departments/mcdhh/request-an-interpreter.html" TargetMode="External"/><Relationship Id="rId34" Type="http://schemas.openxmlformats.org/officeDocument/2006/relationships/hyperlink" Target="mailto:sbrule@metrocast.net" TargetMode="External"/><Relationship Id="rId42" Type="http://schemas.openxmlformats.org/officeDocument/2006/relationships/hyperlink" Target="http://www.mass.gov/eohhs/gov/departments/mcdhh/programs/communicate-train/request-free-inservice-or-educational-training.html" TargetMode="External"/><Relationship Id="rId47" Type="http://schemas.openxmlformats.org/officeDocument/2006/relationships/hyperlink" Target="http://www.mass.gov/eohhs/gov/departments/mcdhh/programs/education-resources/schools-and-educational-programs-for-deaf-students.html" TargetMode="External"/><Relationship Id="rId50" Type="http://schemas.openxmlformats.org/officeDocument/2006/relationships/hyperlink" Target="http://www.avcclisten.com" TargetMode="External"/><Relationship Id="rId55" Type="http://schemas.openxmlformats.org/officeDocument/2006/relationships/hyperlink" Target="http://www.massfamilyties.org" TargetMode="External"/><Relationship Id="rId63" Type="http://schemas.openxmlformats.org/officeDocument/2006/relationships/hyperlink" Target="http://www.mass.gov/dph/newbornhearingscreening" TargetMode="External"/><Relationship Id="rId68" Type="http://schemas.openxmlformats.org/officeDocument/2006/relationships/hyperlink" Target="mailto:Lynn_Conners@emerson.edu" TargetMode="External"/><Relationship Id="rId7" Type="http://schemas.openxmlformats.org/officeDocument/2006/relationships/hyperlink" Target="http://www.mass.gov/eohhs/gov/departments/mcdhh/demographic-information-on-people-who-are-deaf.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ansition.fcc.gov/cgb/consumerfacts/videorelay.pdf" TargetMode="External"/><Relationship Id="rId29" Type="http://schemas.openxmlformats.org/officeDocument/2006/relationships/hyperlink" Target="mailto:denisem770@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eohhs/gov/departments/mcdhh/programs/asl/american-sign-language-alphabet.html" TargetMode="External"/><Relationship Id="rId24" Type="http://schemas.openxmlformats.org/officeDocument/2006/relationships/hyperlink" Target="http://www.partnersinterpreting.com/schedule-an-interpreter/request-an-interpreter/" TargetMode="External"/><Relationship Id="rId32" Type="http://schemas.openxmlformats.org/officeDocument/2006/relationships/hyperlink" Target="mailto:etnd91@tds.net" TargetMode="External"/><Relationship Id="rId37" Type="http://schemas.openxmlformats.org/officeDocument/2006/relationships/hyperlink" Target="mailto:sclarkenterprises@gmail.com" TargetMode="External"/><Relationship Id="rId40" Type="http://schemas.openxmlformats.org/officeDocument/2006/relationships/hyperlink" Target="http://www.mass.gov/eohhs/gov/departments/mcdhh/programs/communicate-train/overview-of-catt-services.html" TargetMode="External"/><Relationship Id="rId45" Type="http://schemas.openxmlformats.org/officeDocument/2006/relationships/hyperlink" Target="http://www.mass.gov/eohhs/docs/mcdhh/resource-directory-addendum.pdf" TargetMode="External"/><Relationship Id="rId53" Type="http://schemas.openxmlformats.org/officeDocument/2006/relationships/hyperlink" Target="http://www.dlc-ma.org/" TargetMode="External"/><Relationship Id="rId58" Type="http://schemas.openxmlformats.org/officeDocument/2006/relationships/hyperlink" Target="http://www.hearinglossboston.org/" TargetMode="External"/><Relationship Id="rId66" Type="http://schemas.openxmlformats.org/officeDocument/2006/relationships/hyperlink" Target="http://www.readscollab.org" TargetMode="External"/><Relationship Id="rId5" Type="http://schemas.openxmlformats.org/officeDocument/2006/relationships/footnotes" Target="footnotes.xml"/><Relationship Id="rId15" Type="http://schemas.openxmlformats.org/officeDocument/2006/relationships/hyperlink" Target="https://www.fcc.gov/guides/telecommunications-relay-service-trs" TargetMode="External"/><Relationship Id="rId23" Type="http://schemas.openxmlformats.org/officeDocument/2006/relationships/hyperlink" Target="http://www.mass.gov/eohhs/docs/mcdhh/communication-access-grants-application.pdf" TargetMode="External"/><Relationship Id="rId28" Type="http://schemas.openxmlformats.org/officeDocument/2006/relationships/hyperlink" Target="mailto:jwattman56@gmail.com" TargetMode="External"/><Relationship Id="rId36" Type="http://schemas.openxmlformats.org/officeDocument/2006/relationships/hyperlink" Target="mailto:catchrosa@gmail.com" TargetMode="External"/><Relationship Id="rId49" Type="http://schemas.openxmlformats.org/officeDocument/2006/relationships/hyperlink" Target="http://massagbell.org/" TargetMode="External"/><Relationship Id="rId57" Type="http://schemas.openxmlformats.org/officeDocument/2006/relationships/hyperlink" Target="mailto:heartogether123@gmail.com" TargetMode="External"/><Relationship Id="rId61" Type="http://schemas.openxmlformats.org/officeDocument/2006/relationships/hyperlink" Target="mailto:Cheryl_bakey@meei.harvard.edu" TargetMode="External"/><Relationship Id="rId10" Type="http://schemas.openxmlformats.org/officeDocument/2006/relationships/hyperlink" Target="http://www.mass.gov/eohhs/gov/departments/mcdhh/programs/asl/american-sign-language-asl-interpreters.html" TargetMode="External"/><Relationship Id="rId19" Type="http://schemas.openxmlformats.org/officeDocument/2006/relationships/hyperlink" Target="file:///C:\Users\Hsindy\AppData\Local\Microsoft\Windows\Temporary%20Internet%20Files\Content.Outlook\S8JUP8SK\Interpreter\CART%20Request%20Form" TargetMode="External"/><Relationship Id="rId31" Type="http://schemas.openxmlformats.org/officeDocument/2006/relationships/hyperlink" Target="mailto:lewanapager@gmail.com" TargetMode="External"/><Relationship Id="rId44" Type="http://schemas.openxmlformats.org/officeDocument/2006/relationships/hyperlink" Target="http://www.mass.gov/eohhs/docs/mcdhh/resource-directory.pdf" TargetMode="External"/><Relationship Id="rId52" Type="http://schemas.openxmlformats.org/officeDocument/2006/relationships/hyperlink" Target="http://www.deafinconline.org/" TargetMode="External"/><Relationship Id="rId60" Type="http://schemas.openxmlformats.org/officeDocument/2006/relationships/hyperlink" Target="http://www.hearinglosscapecod.org/" TargetMode="External"/><Relationship Id="rId65" Type="http://schemas.openxmlformats.org/officeDocument/2006/relationships/hyperlink" Target="http://www.NAD.org" TargetMode="External"/><Relationship Id="rId4" Type="http://schemas.openxmlformats.org/officeDocument/2006/relationships/webSettings" Target="webSettings.xml"/><Relationship Id="rId9" Type="http://schemas.openxmlformats.org/officeDocument/2006/relationships/hyperlink" Target="http://nad.org/issues/american-sign-language/what-is-asl" TargetMode="External"/><Relationship Id="rId14" Type="http://schemas.openxmlformats.org/officeDocument/2006/relationships/hyperlink" Target="http://nad.org/issues/telephone-and-relay-services/relay-services" TargetMode="External"/><Relationship Id="rId22" Type="http://schemas.openxmlformats.org/officeDocument/2006/relationships/hyperlink" Target="http://www.mass.gov/eohhs/gov/departments/mcdhh/programs/communicate-train/mcdhh-sponsorship-of-communication-access-for.html" TargetMode="External"/><Relationship Id="rId27" Type="http://schemas.openxmlformats.org/officeDocument/2006/relationships/hyperlink" Target="mailto:terpstuff@aol.com" TargetMode="External"/><Relationship Id="rId30" Type="http://schemas.openxmlformats.org/officeDocument/2006/relationships/hyperlink" Target="mailto:klhiggins@comcast.net" TargetMode="External"/><Relationship Id="rId35" Type="http://schemas.openxmlformats.org/officeDocument/2006/relationships/hyperlink" Target="mailto:jody_steiner@harvard.edu" TargetMode="External"/><Relationship Id="rId43" Type="http://schemas.openxmlformats.org/officeDocument/2006/relationships/hyperlink" Target="http://www.deafinconline.org/resources/" TargetMode="External"/><Relationship Id="rId48" Type="http://schemas.openxmlformats.org/officeDocument/2006/relationships/hyperlink" Target="http://www.listeningandspokenlanguage.org/" TargetMode="External"/><Relationship Id="rId56" Type="http://schemas.openxmlformats.org/officeDocument/2006/relationships/hyperlink" Target="http://www.hearmydreams.com" TargetMode="External"/><Relationship Id="rId64" Type="http://schemas.openxmlformats.org/officeDocument/2006/relationships/hyperlink" Target="mailto:pwilcox@minutemanarc.org" TargetMode="External"/><Relationship Id="rId69" Type="http://schemas.openxmlformats.org/officeDocument/2006/relationships/header" Target="header1.xml"/><Relationship Id="rId8" Type="http://schemas.openxmlformats.org/officeDocument/2006/relationships/hyperlink" Target="http://www.mass.gov/eohhs/gov/departments/mcdhh/programs/communicating-w-deaf-hh/effective-communication-with-deaf-people.html" TargetMode="External"/><Relationship Id="rId51" Type="http://schemas.openxmlformats.org/officeDocument/2006/relationships/hyperlink" Target="http://www.childrenshospital.org/dhhp"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mass.gov/eohhs/gov/departments/mcdhh/programs/asl/selecting-a-sign-language-class.html" TargetMode="External"/><Relationship Id="rId17" Type="http://schemas.openxmlformats.org/officeDocument/2006/relationships/hyperlink" Target="http://www.mass.gov/eohhs/gov/departments/mcdhh/programs/cart/suggestions-for-effective-use-of-interpreters.html" TargetMode="External"/><Relationship Id="rId25" Type="http://schemas.openxmlformats.org/officeDocument/2006/relationships/hyperlink" Target="mailto:JH@sosrg.com" TargetMode="External"/><Relationship Id="rId33" Type="http://schemas.openxmlformats.org/officeDocument/2006/relationships/hyperlink" Target="mailto:lesleygarey@hotmail.com" TargetMode="External"/><Relationship Id="rId38" Type="http://schemas.openxmlformats.org/officeDocument/2006/relationships/hyperlink" Target="mailto:jenmilette@yahoo.com" TargetMode="External"/><Relationship Id="rId46" Type="http://schemas.openxmlformats.org/officeDocument/2006/relationships/hyperlink" Target="http://www.mass.gov/eohhs/gov/departments/mcdhh/deaf-hard-of-hearing-late-deafened-resources.html" TargetMode="External"/><Relationship Id="rId59" Type="http://schemas.openxmlformats.org/officeDocument/2006/relationships/hyperlink" Target="https://hearinglosscentralma.wordpress.com/" TargetMode="External"/><Relationship Id="rId67" Type="http://schemas.openxmlformats.org/officeDocument/2006/relationships/hyperlink" Target="http://www.necc.mass.edu/blog/2010/09/08/shared-reading-saturday-program/" TargetMode="External"/><Relationship Id="rId20" Type="http://schemas.openxmlformats.org/officeDocument/2006/relationships/hyperlink" Target="http://www.mass.gov/eohhs/docs/mcdhh/forms/interpreter-cart-request-fax-form.pdf" TargetMode="External"/><Relationship Id="rId41" Type="http://schemas.openxmlformats.org/officeDocument/2006/relationships/hyperlink" Target="http://www.mass.gov/eohhs/gov/departments/mcdhh/programs/communicate-train/abridged-online-training.html" TargetMode="External"/><Relationship Id="rId54" Type="http://schemas.openxmlformats.org/officeDocument/2006/relationships/hyperlink" Target="http://www.facebook.com/DPCMA" TargetMode="External"/><Relationship Id="rId62" Type="http://schemas.openxmlformats.org/officeDocument/2006/relationships/hyperlink" Target="http://www.facebook.com/pages/Massachusetts-State-Association-of-the-Deaf-Inc/128848487190548"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George-Marie Jasmin</dc:creator>
  <cp:lastModifiedBy>Caitlin Parton</cp:lastModifiedBy>
  <cp:revision>5</cp:revision>
  <cp:lastPrinted>2015-05-04T16:42:00Z</cp:lastPrinted>
  <dcterms:created xsi:type="dcterms:W3CDTF">2015-06-24T19:53:00Z</dcterms:created>
  <dcterms:modified xsi:type="dcterms:W3CDTF">2015-06-24T19:55:00Z</dcterms:modified>
</cp:coreProperties>
</file>