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F4FB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3225C70E" w14:textId="77777777" w:rsidR="00762882" w:rsidRDefault="00762882" w:rsidP="00762882">
      <w:pPr>
        <w:jc w:val="center"/>
        <w:rPr>
          <w:rFonts w:cs="Times New Roman (Body CS)"/>
          <w:b/>
          <w:bCs/>
          <w:sz w:val="56"/>
          <w:szCs w:val="56"/>
        </w:rPr>
      </w:pPr>
    </w:p>
    <w:p w14:paraId="4EBB80C5" w14:textId="59A8ACE6" w:rsidR="00073DB3" w:rsidRDefault="002C7ACB" w:rsidP="00CC5261">
      <w:pPr>
        <w:jc w:val="center"/>
        <w:rPr>
          <w:rFonts w:cs="Times New Roman (Body CS)"/>
          <w:b/>
          <w:bCs/>
          <w:sz w:val="56"/>
          <w:szCs w:val="56"/>
        </w:rPr>
      </w:pPr>
      <w:r w:rsidRPr="00762882">
        <w:rPr>
          <w:rFonts w:cs="Times New Roman (Body CS)"/>
          <w:b/>
          <w:bCs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18BDD66B" wp14:editId="55C27DE9">
            <wp:simplePos x="0" y="0"/>
            <wp:positionH relativeFrom="page">
              <wp:posOffset>-19050</wp:posOffset>
            </wp:positionH>
            <wp:positionV relativeFrom="page">
              <wp:posOffset>0</wp:posOffset>
            </wp:positionV>
            <wp:extent cx="7827264" cy="2148840"/>
            <wp:effectExtent l="0" t="0" r="0" b="0"/>
            <wp:wrapNone/>
            <wp:docPr id="15" name="Picture 15" descr="A picture containing text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ilding, hous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26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73D" w:rsidRPr="0042573D">
        <w:rPr>
          <w:rFonts w:cs="Times New Roman (Body CS)"/>
          <w:b/>
          <w:bCs/>
          <w:noProof/>
          <w:sz w:val="56"/>
          <w:szCs w:val="56"/>
        </w:rPr>
        <w:t>Community Organizations &amp; Stakeholder Checklist</w:t>
      </w:r>
    </w:p>
    <w:p w14:paraId="3ACA6BED" w14:textId="35EF7EB5" w:rsidR="003E2AC0" w:rsidRDefault="003E2AC0" w:rsidP="003E2AC0">
      <w:pPr>
        <w:jc w:val="center"/>
        <w:rPr>
          <w:rFonts w:cs="Times New Roman (Body CS)"/>
          <w:b/>
          <w:bCs/>
          <w:sz w:val="40"/>
          <w:szCs w:val="40"/>
        </w:rPr>
      </w:pPr>
      <w:r w:rsidRPr="003E2AC0">
        <w:rPr>
          <w:rFonts w:cs="Times New Roman (Body CS)"/>
          <w:b/>
          <w:bCs/>
          <w:sz w:val="40"/>
          <w:szCs w:val="40"/>
        </w:rPr>
        <w:t>Identifying Partners &amp; Places Where People Gather</w:t>
      </w:r>
    </w:p>
    <w:p w14:paraId="48BF015A" w14:textId="77777777" w:rsidR="003E2AC0" w:rsidRDefault="003E2AC0" w:rsidP="0003576F">
      <w:pPr>
        <w:pStyle w:val="MainText"/>
        <w:spacing w:after="120"/>
      </w:pPr>
    </w:p>
    <w:p w14:paraId="6E2502F4" w14:textId="36507C58" w:rsidR="003E2AC0" w:rsidRDefault="003E2AC0" w:rsidP="0003576F">
      <w:pPr>
        <w:pStyle w:val="MainText"/>
        <w:spacing w:after="120"/>
        <w:sectPr w:rsidR="003E2AC0" w:rsidSect="00A62BCE">
          <w:headerReference w:type="default" r:id="rId8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31104DD3" w14:textId="77777777" w:rsidR="003E2AC0" w:rsidRDefault="003E2AC0" w:rsidP="003E2AC0">
      <w:pPr>
        <w:pStyle w:val="MainText"/>
        <w:spacing w:after="120"/>
      </w:pPr>
    </w:p>
    <w:p w14:paraId="325FB196" w14:textId="59F542CB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Homelessness service providers</w:t>
      </w:r>
    </w:p>
    <w:p w14:paraId="1C2C963F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Immigrant service providers</w:t>
      </w:r>
    </w:p>
    <w:p w14:paraId="758C9EB0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Domestic violence service providers</w:t>
      </w:r>
    </w:p>
    <w:p w14:paraId="2EB0C1CC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Other service providers</w:t>
      </w:r>
    </w:p>
    <w:p w14:paraId="4E076C53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Food pantries and food banks</w:t>
      </w:r>
    </w:p>
    <w:p w14:paraId="0DD3955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United Way</w:t>
      </w:r>
    </w:p>
    <w:p w14:paraId="09157870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Salvation Army</w:t>
      </w:r>
    </w:p>
    <w:p w14:paraId="17BA12E4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YMCAs and YWCAs</w:t>
      </w:r>
    </w:p>
    <w:p w14:paraId="58738321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Community health centers</w:t>
      </w:r>
    </w:p>
    <w:p w14:paraId="627A5BB5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Urgent care facilities</w:t>
      </w:r>
    </w:p>
    <w:p w14:paraId="0B1D1CFA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Hospitals</w:t>
      </w:r>
    </w:p>
    <w:p w14:paraId="76ED5DB6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Mental health service providers</w:t>
      </w:r>
    </w:p>
    <w:p w14:paraId="0B31067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Day care centers</w:t>
      </w:r>
    </w:p>
    <w:p w14:paraId="72D25DC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Community organizations</w:t>
      </w:r>
    </w:p>
    <w:p w14:paraId="0B652F08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Community action agencies</w:t>
      </w:r>
    </w:p>
    <w:p w14:paraId="43CA0A2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Organizations that provide rental assistance</w:t>
      </w:r>
    </w:p>
    <w:p w14:paraId="38F4D94E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Main Street programs</w:t>
      </w:r>
    </w:p>
    <w:p w14:paraId="24415C54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Activist coalitions</w:t>
      </w:r>
    </w:p>
    <w:p w14:paraId="7A7FD7EE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Mutual aid organizations</w:t>
      </w:r>
    </w:p>
    <w:p w14:paraId="478C1F5D" w14:textId="0F9E6F4C" w:rsidR="003E2AC0" w:rsidRPr="003E2AC0" w:rsidRDefault="003E2AC0" w:rsidP="003E2AC0">
      <w:pPr>
        <w:pStyle w:val="MainText"/>
        <w:spacing w:after="120"/>
      </w:pPr>
      <w:r>
        <w:br w:type="column"/>
      </w:r>
    </w:p>
    <w:p w14:paraId="3F410549" w14:textId="43777CA3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Affinity groups </w:t>
      </w:r>
      <w:r>
        <w:rPr>
          <w:rFonts w:ascii="Helvetica Neue" w:eastAsia="Helvetica Neue" w:hAnsi="Helvetica Neue" w:cs="Helvetica Neue"/>
        </w:rPr>
        <w:br/>
        <w:t>(ex. Latinos Unidos Faith-based organizations)</w:t>
      </w:r>
    </w:p>
    <w:p w14:paraId="3C74991C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Labor unions and councils</w:t>
      </w:r>
    </w:p>
    <w:p w14:paraId="6022ADF9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Tenant associations</w:t>
      </w:r>
    </w:p>
    <w:p w14:paraId="2D790B64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Senior centers</w:t>
      </w:r>
    </w:p>
    <w:p w14:paraId="17B6BE51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Councils on aging</w:t>
      </w:r>
    </w:p>
    <w:p w14:paraId="58AFEBBC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Elder services</w:t>
      </w:r>
    </w:p>
    <w:p w14:paraId="6FF381F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Municipal leaders</w:t>
      </w:r>
    </w:p>
    <w:p w14:paraId="6BCE6F98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Local and State elected officials</w:t>
      </w:r>
    </w:p>
    <w:p w14:paraId="699C0C55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District attorney offices</w:t>
      </w:r>
    </w:p>
    <w:p w14:paraId="22920B4C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Police departments</w:t>
      </w:r>
    </w:p>
    <w:p w14:paraId="57C82418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Elementary Schools </w:t>
      </w:r>
    </w:p>
    <w:p w14:paraId="341DA37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Junior High and High School </w:t>
      </w:r>
    </w:p>
    <w:p w14:paraId="70157BB3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Community colleges</w:t>
      </w:r>
    </w:p>
    <w:p w14:paraId="03376FF4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proofErr w:type="gramStart"/>
      <w:r>
        <w:rPr>
          <w:rFonts w:ascii="Helvetica Neue" w:eastAsia="Helvetica Neue" w:hAnsi="Helvetica Neue" w:cs="Helvetica Neue"/>
        </w:rPr>
        <w:t>Teachers</w:t>
      </w:r>
      <w:proofErr w:type="gramEnd"/>
      <w:r>
        <w:rPr>
          <w:rFonts w:ascii="Helvetica Neue" w:eastAsia="Helvetica Neue" w:hAnsi="Helvetica Neue" w:cs="Helvetica Neue"/>
        </w:rPr>
        <w:t xml:space="preserve"> associations</w:t>
      </w:r>
    </w:p>
    <w:p w14:paraId="00CE82BD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Public libraries</w:t>
      </w:r>
    </w:p>
    <w:p w14:paraId="0D7A4EC1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Barber shops &amp; hair salons</w:t>
      </w:r>
    </w:p>
    <w:p w14:paraId="282BEE2B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Laundromats</w:t>
      </w:r>
    </w:p>
    <w:p w14:paraId="0E8819B3" w14:textId="77777777" w:rsid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Buses and bus stops</w:t>
      </w:r>
    </w:p>
    <w:p w14:paraId="3CB808DD" w14:textId="6A870619" w:rsidR="002C7ACB" w:rsidRPr="003E2AC0" w:rsidRDefault="003E2AC0" w:rsidP="003E2AC0">
      <w:pPr>
        <w:pStyle w:val="BulletList"/>
        <w:spacing w:after="120"/>
        <w:contextualSpacing w:val="0"/>
        <w:rPr>
          <w:rFonts w:ascii="Helvetica Neue" w:eastAsia="Helvetica Neue" w:hAnsi="Helvetica Neue" w:cs="Helvetica Neue"/>
        </w:rPr>
      </w:pPr>
      <w:r w:rsidRPr="003E2AC0">
        <w:rPr>
          <w:rFonts w:ascii="Helvetica Neue" w:eastAsia="Helvetica Neue" w:hAnsi="Helvetica Neue" w:cs="Helvetica Neue"/>
        </w:rPr>
        <w:t>Farmers marke</w:t>
      </w:r>
      <w:r>
        <w:rPr>
          <w:rFonts w:ascii="Helvetica Neue" w:eastAsia="Helvetica Neue" w:hAnsi="Helvetica Neue" w:cs="Helvetica Neue"/>
        </w:rPr>
        <w:t>ts</w:t>
      </w:r>
    </w:p>
    <w:sectPr w:rsidR="002C7ACB" w:rsidRPr="003E2AC0" w:rsidSect="003E2AC0">
      <w:type w:val="continuous"/>
      <w:pgSz w:w="12240" w:h="15840"/>
      <w:pgMar w:top="216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C56C" w14:textId="77777777" w:rsidR="00564EED" w:rsidRDefault="00564EED" w:rsidP="00324298">
      <w:r>
        <w:separator/>
      </w:r>
    </w:p>
  </w:endnote>
  <w:endnote w:type="continuationSeparator" w:id="0">
    <w:p w14:paraId="5ADC37EF" w14:textId="77777777" w:rsidR="00564EED" w:rsidRDefault="00564EED" w:rsidP="0032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7BF6" w14:textId="77777777" w:rsidR="00564EED" w:rsidRDefault="00564EED" w:rsidP="00324298">
      <w:r>
        <w:separator/>
      </w:r>
    </w:p>
  </w:footnote>
  <w:footnote w:type="continuationSeparator" w:id="0">
    <w:p w14:paraId="152DCDC5" w14:textId="77777777" w:rsidR="00564EED" w:rsidRDefault="00564EED" w:rsidP="0032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FAC9" w14:textId="77777777" w:rsidR="008B42C2" w:rsidRPr="00E909D0" w:rsidRDefault="008B42C2" w:rsidP="00A62BCE">
    <w:pPr>
      <w:pStyle w:val="Header"/>
      <w:ind w:right="-720"/>
      <w:jc w:val="right"/>
      <w:rPr>
        <w:rFonts w:cs="Times New Roman (Body CS)"/>
        <w:b/>
        <w:caps/>
        <w:color w:val="000000" w:themeColor="text1"/>
      </w:rPr>
    </w:pPr>
    <w:r>
      <w:rPr>
        <w:rFonts w:cs="Times New Roman (Body CS)"/>
        <w:noProof/>
        <w:sz w:val="9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4B9858" wp14:editId="04202171">
              <wp:simplePos x="0" y="0"/>
              <wp:positionH relativeFrom="column">
                <wp:posOffset>-457200</wp:posOffset>
              </wp:positionH>
              <wp:positionV relativeFrom="paragraph">
                <wp:posOffset>285750</wp:posOffset>
              </wp:positionV>
              <wp:extent cx="6858000" cy="0"/>
              <wp:effectExtent l="0" t="38100" r="25400" b="381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E15A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F4632" id="Straight Connector 2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22.5pt" to="7in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" strokecolor="#e15a6f" strokeweight="6pt">
              <v:stroke joinstyle="miter"/>
            </v:line>
          </w:pict>
        </mc:Fallback>
      </mc:AlternateContent>
    </w:r>
    <w:r w:rsidRPr="00E909D0">
      <w:rPr>
        <w:rFonts w:cs="Times New Roman (Body CS)"/>
        <w:b/>
        <w:caps/>
        <w:color w:val="000000" w:themeColor="text1"/>
      </w:rPr>
      <w:t>Building Partnerships &amp; Community Connections</w:t>
    </w:r>
  </w:p>
  <w:p w14:paraId="60F7B0EF" w14:textId="77777777" w:rsidR="008B42C2" w:rsidRPr="00A62BCE" w:rsidRDefault="008B42C2" w:rsidP="00A6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9EF"/>
    <w:multiLevelType w:val="multilevel"/>
    <w:tmpl w:val="FE8CE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A67BBC"/>
    <w:multiLevelType w:val="hybridMultilevel"/>
    <w:tmpl w:val="51603048"/>
    <w:lvl w:ilvl="0" w:tplc="E84644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02CE"/>
    <w:multiLevelType w:val="hybridMultilevel"/>
    <w:tmpl w:val="7E948002"/>
    <w:lvl w:ilvl="0" w:tplc="D61A5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A79"/>
    <w:multiLevelType w:val="hybridMultilevel"/>
    <w:tmpl w:val="0110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760F"/>
    <w:multiLevelType w:val="multilevel"/>
    <w:tmpl w:val="011030D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74F"/>
    <w:multiLevelType w:val="multilevel"/>
    <w:tmpl w:val="7E948002"/>
    <w:styleLink w:val="CurrentList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6B1"/>
    <w:multiLevelType w:val="hybridMultilevel"/>
    <w:tmpl w:val="49AA75A6"/>
    <w:lvl w:ilvl="0" w:tplc="C9B4720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9058A"/>
    <w:multiLevelType w:val="multilevel"/>
    <w:tmpl w:val="51603048"/>
    <w:styleLink w:val="CurrentList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5A6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7608"/>
    <w:multiLevelType w:val="multilevel"/>
    <w:tmpl w:val="8A16DB94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F4E40"/>
    <w:multiLevelType w:val="hybridMultilevel"/>
    <w:tmpl w:val="18ACF0FE"/>
    <w:lvl w:ilvl="0" w:tplc="E3247D38">
      <w:start w:val="1"/>
      <w:numFmt w:val="decimal"/>
      <w:pStyle w:val="NumberedList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E15A6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8"/>
    <w:rsid w:val="0003576F"/>
    <w:rsid w:val="00073DB3"/>
    <w:rsid w:val="001127F6"/>
    <w:rsid w:val="001450A5"/>
    <w:rsid w:val="00151AC7"/>
    <w:rsid w:val="001742CF"/>
    <w:rsid w:val="00195638"/>
    <w:rsid w:val="002A54B3"/>
    <w:rsid w:val="002C7ACB"/>
    <w:rsid w:val="00324298"/>
    <w:rsid w:val="003D5CA7"/>
    <w:rsid w:val="003E2AC0"/>
    <w:rsid w:val="0042573D"/>
    <w:rsid w:val="00477C4B"/>
    <w:rsid w:val="004C731F"/>
    <w:rsid w:val="0052032C"/>
    <w:rsid w:val="0053102A"/>
    <w:rsid w:val="00564EED"/>
    <w:rsid w:val="005D1BD7"/>
    <w:rsid w:val="00634222"/>
    <w:rsid w:val="006C32A7"/>
    <w:rsid w:val="007051BB"/>
    <w:rsid w:val="00762882"/>
    <w:rsid w:val="00844FEF"/>
    <w:rsid w:val="008B42C2"/>
    <w:rsid w:val="008E11FE"/>
    <w:rsid w:val="0094610C"/>
    <w:rsid w:val="00954B14"/>
    <w:rsid w:val="009626F5"/>
    <w:rsid w:val="00A245ED"/>
    <w:rsid w:val="00A62BCE"/>
    <w:rsid w:val="00AC3ABE"/>
    <w:rsid w:val="00AE7B2B"/>
    <w:rsid w:val="00B63BB0"/>
    <w:rsid w:val="00BF22AA"/>
    <w:rsid w:val="00CA6AE3"/>
    <w:rsid w:val="00CC5261"/>
    <w:rsid w:val="00CD62B9"/>
    <w:rsid w:val="00D84D15"/>
    <w:rsid w:val="00E909D0"/>
    <w:rsid w:val="00EA2736"/>
    <w:rsid w:val="00F126C8"/>
    <w:rsid w:val="00F1728B"/>
    <w:rsid w:val="00F7386B"/>
    <w:rsid w:val="00F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6029"/>
  <w14:defaultImageDpi w14:val="32767"/>
  <w15:chartTrackingRefBased/>
  <w15:docId w15:val="{8C9767AD-B7C1-8B4F-ADE9-BDFBF1A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98"/>
  </w:style>
  <w:style w:type="paragraph" w:styleId="Footer">
    <w:name w:val="footer"/>
    <w:basedOn w:val="Normal"/>
    <w:link w:val="FooterChar"/>
    <w:uiPriority w:val="99"/>
    <w:unhideWhenUsed/>
    <w:rsid w:val="0032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98"/>
  </w:style>
  <w:style w:type="paragraph" w:styleId="ListParagraph">
    <w:name w:val="List Paragraph"/>
    <w:basedOn w:val="Normal"/>
    <w:uiPriority w:val="34"/>
    <w:qFormat/>
    <w:rsid w:val="001742CF"/>
    <w:pPr>
      <w:ind w:left="720"/>
      <w:contextualSpacing/>
    </w:pPr>
  </w:style>
  <w:style w:type="numbering" w:customStyle="1" w:styleId="CurrentList1">
    <w:name w:val="Current List1"/>
    <w:uiPriority w:val="99"/>
    <w:rsid w:val="001742CF"/>
    <w:pPr>
      <w:numPr>
        <w:numId w:val="2"/>
      </w:numPr>
    </w:pPr>
  </w:style>
  <w:style w:type="numbering" w:customStyle="1" w:styleId="CurrentList2">
    <w:name w:val="Current List2"/>
    <w:uiPriority w:val="99"/>
    <w:rsid w:val="00AC3ABE"/>
    <w:pPr>
      <w:numPr>
        <w:numId w:val="5"/>
      </w:numPr>
    </w:pPr>
  </w:style>
  <w:style w:type="numbering" w:customStyle="1" w:styleId="CurrentList3">
    <w:name w:val="Current List3"/>
    <w:uiPriority w:val="99"/>
    <w:rsid w:val="00AC3ABE"/>
    <w:pPr>
      <w:numPr>
        <w:numId w:val="6"/>
      </w:numPr>
    </w:pPr>
  </w:style>
  <w:style w:type="numbering" w:customStyle="1" w:styleId="CurrentList4">
    <w:name w:val="Current List4"/>
    <w:uiPriority w:val="99"/>
    <w:rsid w:val="00AC3ABE"/>
    <w:pPr>
      <w:numPr>
        <w:numId w:val="8"/>
      </w:numPr>
    </w:pPr>
  </w:style>
  <w:style w:type="paragraph" w:customStyle="1" w:styleId="1stHead">
    <w:name w:val="1st Head"/>
    <w:basedOn w:val="Normal"/>
    <w:qFormat/>
    <w:rsid w:val="00AC3ABE"/>
    <w:pPr>
      <w:spacing w:before="360" w:after="180" w:line="360" w:lineRule="exact"/>
    </w:pPr>
    <w:rPr>
      <w:rFonts w:cs="Times New Roman (Body CS)"/>
      <w:b/>
      <w:bCs/>
      <w:color w:val="E15A6F"/>
      <w:sz w:val="36"/>
      <w:szCs w:val="36"/>
    </w:rPr>
  </w:style>
  <w:style w:type="paragraph" w:customStyle="1" w:styleId="MainText">
    <w:name w:val="Main Text"/>
    <w:basedOn w:val="Normal"/>
    <w:qFormat/>
    <w:rsid w:val="00AC3ABE"/>
    <w:rPr>
      <w:rFonts w:cs="Times New Roman (Body CS)"/>
      <w:color w:val="000000" w:themeColor="text1"/>
      <w:kern w:val="24"/>
    </w:rPr>
  </w:style>
  <w:style w:type="paragraph" w:customStyle="1" w:styleId="2ndHead">
    <w:name w:val="2nd Head"/>
    <w:basedOn w:val="1stHead"/>
    <w:qFormat/>
    <w:rsid w:val="00BF22AA"/>
    <w:pPr>
      <w:spacing w:before="280" w:after="140" w:line="320" w:lineRule="exact"/>
    </w:pPr>
    <w:rPr>
      <w:bCs w:val="0"/>
      <w:color w:val="000000" w:themeColor="text1"/>
      <w:sz w:val="32"/>
      <w:szCs w:val="32"/>
    </w:rPr>
  </w:style>
  <w:style w:type="paragraph" w:customStyle="1" w:styleId="BulletList">
    <w:name w:val="Bullet List"/>
    <w:basedOn w:val="ListParagraph"/>
    <w:qFormat/>
    <w:rsid w:val="00AC3ABE"/>
    <w:pPr>
      <w:numPr>
        <w:numId w:val="9"/>
      </w:numPr>
    </w:pPr>
    <w:rPr>
      <w:rFonts w:cs="Times New Roman (Body CS)"/>
      <w:color w:val="000000" w:themeColor="text1"/>
      <w:kern w:val="24"/>
    </w:rPr>
  </w:style>
  <w:style w:type="paragraph" w:customStyle="1" w:styleId="3rdHead">
    <w:name w:val="3rd Head"/>
    <w:basedOn w:val="2ndHead"/>
    <w:qFormat/>
    <w:rsid w:val="00AC3ABE"/>
    <w:pPr>
      <w:spacing w:before="200" w:after="80" w:line="280" w:lineRule="exact"/>
    </w:pPr>
    <w:rPr>
      <w:bCs/>
      <w:i/>
      <w:iCs/>
      <w:sz w:val="28"/>
      <w:szCs w:val="28"/>
    </w:rPr>
  </w:style>
  <w:style w:type="paragraph" w:customStyle="1" w:styleId="NumberedList">
    <w:name w:val="Numbered List"/>
    <w:basedOn w:val="ListParagraph"/>
    <w:qFormat/>
    <w:rsid w:val="00BF22AA"/>
    <w:pPr>
      <w:numPr>
        <w:numId w:val="4"/>
      </w:numPr>
    </w:pPr>
    <w:rPr>
      <w:rFonts w:cs="Times New Roman (Body CS)"/>
      <w:color w:val="000000" w:themeColor="text1"/>
      <w:kern w:val="24"/>
    </w:rPr>
  </w:style>
  <w:style w:type="character" w:styleId="PageNumber">
    <w:name w:val="page number"/>
    <w:basedOn w:val="DefaultParagraphFont"/>
    <w:uiPriority w:val="99"/>
    <w:semiHidden/>
    <w:unhideWhenUsed/>
    <w:rsid w:val="00F7386B"/>
  </w:style>
  <w:style w:type="character" w:styleId="Hyperlink">
    <w:name w:val="Hyperlink"/>
    <w:basedOn w:val="DefaultParagraphFont"/>
    <w:uiPriority w:val="99"/>
    <w:unhideWhenUsed/>
    <w:rsid w:val="00CC5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Christian</dc:creator>
  <cp:keywords/>
  <dc:description/>
  <cp:lastModifiedBy>Quisquella Addison</cp:lastModifiedBy>
  <cp:revision>2</cp:revision>
  <dcterms:created xsi:type="dcterms:W3CDTF">2021-09-02T17:43:00Z</dcterms:created>
  <dcterms:modified xsi:type="dcterms:W3CDTF">2021-09-02T17:43:00Z</dcterms:modified>
</cp:coreProperties>
</file>